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90" w:rsidRPr="0088507B" w:rsidRDefault="0028002C" w:rsidP="00587B25">
      <w:pPr>
        <w:pStyle w:val="Title"/>
        <w:pBdr>
          <w:bottom w:val="single" w:sz="12" w:space="1" w:color="auto"/>
        </w:pBdr>
        <w:ind w:left="1350"/>
        <w:jc w:val="left"/>
        <w:rPr>
          <w:b/>
          <w:smallCaps/>
          <w:szCs w:val="36"/>
        </w:rPr>
      </w:pPr>
      <w:r>
        <w:rPr>
          <w:rFonts w:ascii="Garamond" w:hAnsi="Garamond"/>
          <w:b/>
          <w:smallCaps/>
          <w:noProof/>
          <w:szCs w:val="36"/>
        </w:rPr>
        <mc:AlternateContent>
          <mc:Choice Requires="wps">
            <w:drawing>
              <wp:anchor distT="0" distB="0" distL="114300" distR="114300" simplePos="0" relativeHeight="251657728" behindDoc="0" locked="0" layoutInCell="0" allowOverlap="1">
                <wp:simplePos x="0" y="0"/>
                <wp:positionH relativeFrom="column">
                  <wp:posOffset>-95250</wp:posOffset>
                </wp:positionH>
                <wp:positionV relativeFrom="paragraph">
                  <wp:posOffset>-166370</wp:posOffset>
                </wp:positionV>
                <wp:extent cx="967740" cy="9582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58215"/>
                        </a:xfrm>
                        <a:prstGeom prst="rect">
                          <a:avLst/>
                        </a:prstGeom>
                        <a:solidFill>
                          <a:srgbClr val="FFFFFF"/>
                        </a:solidFill>
                        <a:ln w="9525">
                          <a:solidFill>
                            <a:srgbClr val="FFFFFF"/>
                          </a:solidFill>
                          <a:miter lim="800000"/>
                          <a:headEnd/>
                          <a:tailEnd/>
                        </a:ln>
                      </wps:spPr>
                      <wps:txbx>
                        <w:txbxContent>
                          <w:bookmarkStart w:id="0" w:name="_MON_1372582634"/>
                          <w:bookmarkEnd w:id="0"/>
                          <w:bookmarkStart w:id="1" w:name="_MON_1367232171"/>
                          <w:bookmarkEnd w:id="1"/>
                          <w:p w:rsidR="005F37C2" w:rsidRDefault="005F37C2" w:rsidP="00202690">
                            <w:pPr>
                              <w:spacing w:before="120"/>
                              <w:ind w:right="29"/>
                            </w:pPr>
                            <w:r>
                              <w:object w:dxaOrig="1561"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58.7pt" fillcolor="window">
                                  <v:imagedata r:id="rId7" o:title=""/>
                                </v:shape>
                                <o:OLEObject Type="Embed" ProgID="Word.Picture.8" ShapeID="_x0000_i1026" DrawAspect="Content" ObjectID="_1613903763"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13.1pt;width:76.2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" o:allowincell="f" strokecolor="white">
                <v:textbox>
                  <w:txbxContent>
                    <w:bookmarkStart w:id="2" w:name="_MON_1372582634"/>
                    <w:bookmarkEnd w:id="2"/>
                    <w:bookmarkStart w:id="3" w:name="_MON_1367232171"/>
                    <w:bookmarkEnd w:id="3"/>
                    <w:p w:rsidR="005F37C2" w:rsidRDefault="005F37C2" w:rsidP="00202690">
                      <w:pPr>
                        <w:spacing w:before="120"/>
                        <w:ind w:right="29"/>
                      </w:pPr>
                      <w:r>
                        <w:object w:dxaOrig="1561" w:dyaOrig="1561">
                          <v:shape id="_x0000_i1026" type="#_x0000_t75" style="width:59.55pt;height:58.7pt" fillcolor="window">
                            <v:imagedata r:id="rId7" o:title=""/>
                          </v:shape>
                          <o:OLEObject Type="Embed" ProgID="Word.Picture.8" ShapeID="_x0000_i1026" DrawAspect="Content" ObjectID="_1613903763" r:id="rId9"/>
                        </w:object>
                      </w:r>
                    </w:p>
                  </w:txbxContent>
                </v:textbox>
              </v:shape>
            </w:pict>
          </mc:Fallback>
        </mc:AlternateContent>
      </w:r>
      <w:r w:rsidR="00202690">
        <w:rPr>
          <w:b/>
          <w:smallCaps/>
          <w:szCs w:val="36"/>
        </w:rPr>
        <w:t xml:space="preserve">       </w:t>
      </w:r>
      <w:r w:rsidR="00202690" w:rsidRPr="0088507B">
        <w:rPr>
          <w:b/>
          <w:smallCaps/>
          <w:szCs w:val="36"/>
        </w:rPr>
        <w:t>Foxborough Conservation Commission</w:t>
      </w:r>
    </w:p>
    <w:p w:rsidR="00C24B54" w:rsidRPr="00C24B54" w:rsidRDefault="00C24B54" w:rsidP="00587B25">
      <w:pPr>
        <w:pStyle w:val="BodyText"/>
        <w:kinsoku w:val="0"/>
        <w:overflowPunct w:val="0"/>
        <w:spacing w:after="0"/>
        <w:jc w:val="center"/>
        <w:rPr>
          <w:rFonts w:ascii="Arial" w:hAnsi="Arial" w:cs="Arial"/>
          <w:color w:val="000000"/>
          <w:sz w:val="22"/>
          <w:szCs w:val="22"/>
        </w:rPr>
      </w:pPr>
      <w:r>
        <w:rPr>
          <w:rFonts w:ascii="Garamond" w:hAnsi="Garamond"/>
          <w:b/>
        </w:rPr>
        <w:tab/>
      </w:r>
      <w:r w:rsidRPr="00C24B54">
        <w:rPr>
          <w:rFonts w:ascii="Arial" w:hAnsi="Arial" w:cs="Arial"/>
          <w:color w:val="000000"/>
          <w:sz w:val="22"/>
          <w:szCs w:val="22"/>
        </w:rPr>
        <w:t>40 South Street, Foxborough, MA 02035</w:t>
      </w:r>
      <w:r>
        <w:rPr>
          <w:rFonts w:ascii="Arial" w:hAnsi="Arial" w:cs="Arial"/>
          <w:color w:val="000000"/>
          <w:sz w:val="22"/>
          <w:szCs w:val="22"/>
        </w:rPr>
        <w:t xml:space="preserve"> ~ </w:t>
      </w:r>
      <w:r w:rsidRPr="00C24B54">
        <w:rPr>
          <w:rFonts w:ascii="Arial" w:hAnsi="Arial" w:cs="Arial"/>
          <w:color w:val="000000"/>
          <w:sz w:val="22"/>
          <w:szCs w:val="22"/>
        </w:rPr>
        <w:t>Tel: 508-543-1251</w:t>
      </w:r>
    </w:p>
    <w:p w:rsidR="00291CA8" w:rsidRDefault="00291CA8" w:rsidP="00587B25">
      <w:pPr>
        <w:tabs>
          <w:tab w:val="left" w:pos="3996"/>
        </w:tabs>
        <w:rPr>
          <w:rFonts w:ascii="Garamond" w:hAnsi="Garamond"/>
          <w:b/>
        </w:rPr>
      </w:pPr>
    </w:p>
    <w:p w:rsidR="00202690" w:rsidRDefault="00202690" w:rsidP="00587B25">
      <w:pPr>
        <w:rPr>
          <w:rFonts w:ascii="Garamond" w:hAnsi="Garamond"/>
          <w:b/>
        </w:rPr>
      </w:pPr>
    </w:p>
    <w:p w:rsidR="00E12F75" w:rsidRPr="004009D7" w:rsidRDefault="00291CA8" w:rsidP="004D3483">
      <w:pPr>
        <w:tabs>
          <w:tab w:val="left" w:pos="990"/>
        </w:tabs>
        <w:spacing w:before="120"/>
        <w:ind w:left="540" w:hanging="540"/>
        <w:rPr>
          <w:rFonts w:ascii="Arial" w:hAnsi="Arial" w:cs="Arial"/>
          <w:i/>
          <w:sz w:val="22"/>
          <w:szCs w:val="22"/>
        </w:rPr>
      </w:pPr>
      <w:r w:rsidRPr="00F23A51">
        <w:rPr>
          <w:rFonts w:ascii="Arial" w:hAnsi="Arial" w:cs="Arial"/>
          <w:b/>
          <w:sz w:val="22"/>
          <w:szCs w:val="22"/>
        </w:rPr>
        <w:t xml:space="preserve">To:  </w:t>
      </w:r>
      <w:r w:rsidRPr="00F23A51">
        <w:rPr>
          <w:rFonts w:ascii="Arial" w:hAnsi="Arial" w:cs="Arial"/>
          <w:b/>
          <w:sz w:val="22"/>
          <w:szCs w:val="22"/>
        </w:rPr>
        <w:tab/>
      </w:r>
      <w:r w:rsidR="00E20787" w:rsidRPr="00F23A51">
        <w:rPr>
          <w:rFonts w:ascii="Arial" w:hAnsi="Arial" w:cs="Arial"/>
          <w:b/>
          <w:sz w:val="22"/>
          <w:szCs w:val="22"/>
        </w:rPr>
        <w:tab/>
      </w:r>
      <w:smartTag w:uri="urn:schemas-microsoft-com:office:smarttags" w:element="PersonName">
        <w:r w:rsidR="001312D3" w:rsidRPr="00F23A51">
          <w:rPr>
            <w:rFonts w:ascii="Arial" w:hAnsi="Arial" w:cs="Arial"/>
            <w:sz w:val="22"/>
            <w:szCs w:val="22"/>
          </w:rPr>
          <w:t>Jane Sears Pierce</w:t>
        </w:r>
      </w:smartTag>
      <w:r w:rsidR="001312D3" w:rsidRPr="00F23A51">
        <w:rPr>
          <w:rFonts w:ascii="Arial" w:hAnsi="Arial" w:cs="Arial"/>
          <w:sz w:val="22"/>
          <w:szCs w:val="22"/>
        </w:rPr>
        <w:t xml:space="preserve">, Conservation </w:t>
      </w:r>
      <w:r w:rsidR="00E64926" w:rsidRPr="00F23A51">
        <w:rPr>
          <w:rFonts w:ascii="Arial" w:hAnsi="Arial" w:cs="Arial"/>
          <w:sz w:val="22"/>
          <w:szCs w:val="22"/>
        </w:rPr>
        <w:t>Agent</w:t>
      </w:r>
      <w:r w:rsidR="004009D7">
        <w:rPr>
          <w:rFonts w:ascii="Arial" w:hAnsi="Arial" w:cs="Arial"/>
          <w:sz w:val="22"/>
          <w:szCs w:val="22"/>
        </w:rPr>
        <w:t xml:space="preserve"> </w:t>
      </w:r>
      <w:r w:rsidR="004009D7" w:rsidRPr="004009D7">
        <w:rPr>
          <w:rFonts w:ascii="Arial" w:hAnsi="Arial" w:cs="Arial"/>
          <w:i/>
          <w:sz w:val="22"/>
          <w:szCs w:val="22"/>
        </w:rPr>
        <w:t>(jpierce@foxboroughma.gov)</w:t>
      </w:r>
    </w:p>
    <w:p w:rsidR="00291CA8"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From:  </w:t>
      </w:r>
      <w:r w:rsidRPr="00F23A51">
        <w:rPr>
          <w:rFonts w:ascii="Arial" w:hAnsi="Arial" w:cs="Arial"/>
          <w:b/>
          <w:sz w:val="22"/>
          <w:szCs w:val="22"/>
        </w:rPr>
        <w:tab/>
      </w:r>
      <w:r w:rsidR="00284943" w:rsidRPr="00F23A51">
        <w:rPr>
          <w:rFonts w:ascii="Arial" w:hAnsi="Arial" w:cs="Arial"/>
          <w:sz w:val="22"/>
          <w:szCs w:val="22"/>
        </w:rPr>
        <w:fldChar w:fldCharType="begin">
          <w:ffData>
            <w:name w:val="Text121"/>
            <w:enabled/>
            <w:calcOnExit w:val="0"/>
            <w:textInput/>
          </w:ffData>
        </w:fldChar>
      </w:r>
      <w:r w:rsidR="00284943" w:rsidRPr="00F23A51">
        <w:rPr>
          <w:rFonts w:ascii="Arial" w:hAnsi="Arial" w:cs="Arial"/>
          <w:sz w:val="22"/>
          <w:szCs w:val="22"/>
        </w:rPr>
        <w:instrText xml:space="preserve"> FORMTEXT </w:instrText>
      </w:r>
      <w:r w:rsidR="00284943" w:rsidRPr="00F23A51">
        <w:rPr>
          <w:rFonts w:ascii="Arial" w:hAnsi="Arial" w:cs="Arial"/>
          <w:sz w:val="22"/>
          <w:szCs w:val="22"/>
        </w:rPr>
      </w:r>
      <w:r w:rsidR="00284943" w:rsidRPr="00F23A51">
        <w:rPr>
          <w:rFonts w:ascii="Arial" w:hAnsi="Arial" w:cs="Arial"/>
          <w:sz w:val="22"/>
          <w:szCs w:val="22"/>
        </w:rPr>
        <w:fldChar w:fldCharType="separate"/>
      </w:r>
      <w:bookmarkStart w:id="4" w:name="_GoBack"/>
      <w:bookmarkEnd w:id="4"/>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284943" w:rsidRPr="00F23A51">
        <w:rPr>
          <w:rFonts w:ascii="Arial" w:hAnsi="Arial" w:cs="Arial"/>
          <w:sz w:val="22"/>
          <w:szCs w:val="22"/>
        </w:rPr>
        <w:fldChar w:fldCharType="end"/>
      </w:r>
      <w:r w:rsidRPr="00F23A51">
        <w:rPr>
          <w:rFonts w:ascii="Arial" w:hAnsi="Arial" w:cs="Arial"/>
          <w:sz w:val="22"/>
          <w:szCs w:val="22"/>
        </w:rPr>
        <w:tab/>
      </w:r>
      <w:r w:rsidRPr="00F23A51">
        <w:rPr>
          <w:rFonts w:ascii="Arial" w:hAnsi="Arial" w:cs="Arial"/>
          <w:sz w:val="22"/>
          <w:szCs w:val="22"/>
        </w:rPr>
        <w:tab/>
      </w:r>
    </w:p>
    <w:p w:rsidR="00E20787"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Date: </w:t>
      </w:r>
      <w:r w:rsidRPr="00F23A51">
        <w:rPr>
          <w:rFonts w:ascii="Arial" w:hAnsi="Arial" w:cs="Arial"/>
          <w:b/>
          <w:sz w:val="22"/>
          <w:szCs w:val="22"/>
        </w:rPr>
        <w:tab/>
      </w:r>
      <w:r w:rsidR="00284943" w:rsidRPr="00F23A51">
        <w:rPr>
          <w:rFonts w:ascii="Arial" w:hAnsi="Arial" w:cs="Arial"/>
          <w:sz w:val="22"/>
          <w:szCs w:val="22"/>
        </w:rPr>
        <w:fldChar w:fldCharType="begin">
          <w:ffData>
            <w:name w:val="Text121"/>
            <w:enabled/>
            <w:calcOnExit w:val="0"/>
            <w:textInput/>
          </w:ffData>
        </w:fldChar>
      </w:r>
      <w:r w:rsidR="00284943" w:rsidRPr="00F23A51">
        <w:rPr>
          <w:rFonts w:ascii="Arial" w:hAnsi="Arial" w:cs="Arial"/>
          <w:sz w:val="22"/>
          <w:szCs w:val="22"/>
        </w:rPr>
        <w:instrText xml:space="preserve"> FORMTEXT </w:instrText>
      </w:r>
      <w:r w:rsidR="00284943" w:rsidRPr="00F23A51">
        <w:rPr>
          <w:rFonts w:ascii="Arial" w:hAnsi="Arial" w:cs="Arial"/>
          <w:sz w:val="22"/>
          <w:szCs w:val="22"/>
        </w:rPr>
      </w:r>
      <w:r w:rsidR="00284943" w:rsidRPr="00F23A51">
        <w:rPr>
          <w:rFonts w:ascii="Arial" w:hAnsi="Arial" w:cs="Arial"/>
          <w:sz w:val="22"/>
          <w:szCs w:val="22"/>
        </w:rPr>
        <w:fldChar w:fldCharType="separate"/>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284943" w:rsidRPr="00F23A51">
        <w:rPr>
          <w:rFonts w:ascii="Arial" w:hAnsi="Arial" w:cs="Arial"/>
          <w:sz w:val="22"/>
          <w:szCs w:val="22"/>
        </w:rPr>
        <w:fldChar w:fldCharType="end"/>
      </w:r>
    </w:p>
    <w:p w:rsidR="00291CA8"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Re:  </w:t>
      </w:r>
      <w:r w:rsidRPr="00F23A51">
        <w:rPr>
          <w:rFonts w:ascii="Arial" w:hAnsi="Arial" w:cs="Arial"/>
          <w:b/>
          <w:sz w:val="22"/>
          <w:szCs w:val="22"/>
        </w:rPr>
        <w:tab/>
      </w:r>
      <w:r w:rsidR="00284943" w:rsidRPr="00F23A51">
        <w:rPr>
          <w:rFonts w:ascii="Arial" w:hAnsi="Arial" w:cs="Arial"/>
          <w:b/>
          <w:sz w:val="22"/>
          <w:szCs w:val="22"/>
        </w:rPr>
        <w:t xml:space="preserve">Request for </w:t>
      </w:r>
      <w:r w:rsidR="00BD018E" w:rsidRPr="00F23A51">
        <w:rPr>
          <w:rFonts w:ascii="Arial" w:hAnsi="Arial" w:cs="Arial"/>
          <w:b/>
          <w:sz w:val="22"/>
          <w:szCs w:val="22"/>
        </w:rPr>
        <w:t xml:space="preserve">Scouts’ </w:t>
      </w:r>
      <w:r w:rsidR="00284943" w:rsidRPr="00F23A51">
        <w:rPr>
          <w:rFonts w:ascii="Arial" w:hAnsi="Arial" w:cs="Arial"/>
          <w:b/>
          <w:sz w:val="22"/>
          <w:szCs w:val="22"/>
        </w:rPr>
        <w:t xml:space="preserve">Group </w:t>
      </w:r>
      <w:r w:rsidR="00E63C33" w:rsidRPr="00F23A51">
        <w:rPr>
          <w:rFonts w:ascii="Arial" w:hAnsi="Arial" w:cs="Arial"/>
          <w:b/>
          <w:sz w:val="22"/>
          <w:szCs w:val="22"/>
        </w:rPr>
        <w:t>Use of</w:t>
      </w:r>
      <w:r w:rsidR="00284943" w:rsidRPr="00F23A51">
        <w:rPr>
          <w:rFonts w:ascii="Arial" w:hAnsi="Arial" w:cs="Arial"/>
          <w:b/>
          <w:sz w:val="22"/>
          <w:szCs w:val="22"/>
        </w:rPr>
        <w:t xml:space="preserve"> Foxborough </w:t>
      </w:r>
      <w:r w:rsidR="0043449B" w:rsidRPr="00F23A51">
        <w:rPr>
          <w:rFonts w:ascii="Arial" w:hAnsi="Arial" w:cs="Arial"/>
          <w:b/>
          <w:sz w:val="22"/>
          <w:szCs w:val="22"/>
        </w:rPr>
        <w:t>Conservation Land</w:t>
      </w:r>
      <w:r w:rsidR="00F23A51">
        <w:rPr>
          <w:rFonts w:ascii="Arial" w:hAnsi="Arial" w:cs="Arial"/>
          <w:b/>
          <w:sz w:val="22"/>
          <w:szCs w:val="22"/>
        </w:rPr>
        <w:t xml:space="preserve"> Permit</w:t>
      </w:r>
      <w:r w:rsidR="00E20787" w:rsidRPr="00F23A51">
        <w:rPr>
          <w:rFonts w:ascii="Arial" w:hAnsi="Arial" w:cs="Arial"/>
          <w:b/>
          <w:sz w:val="22"/>
          <w:szCs w:val="22"/>
        </w:rPr>
        <w:t xml:space="preserve"> </w:t>
      </w:r>
    </w:p>
    <w:p w:rsidR="00291CA8" w:rsidRPr="00F23A51" w:rsidRDefault="00291CA8" w:rsidP="00587B25">
      <w:pPr>
        <w:pBdr>
          <w:bottom w:val="single" w:sz="12" w:space="1" w:color="auto"/>
        </w:pBdr>
        <w:tabs>
          <w:tab w:val="left" w:pos="990"/>
        </w:tabs>
        <w:rPr>
          <w:rFonts w:ascii="Arial" w:hAnsi="Arial" w:cs="Arial"/>
          <w:sz w:val="16"/>
          <w:szCs w:val="16"/>
        </w:rPr>
      </w:pPr>
    </w:p>
    <w:p w:rsidR="00291CA8" w:rsidRPr="00F23A51" w:rsidRDefault="00291CA8" w:rsidP="00587B25">
      <w:pPr>
        <w:rPr>
          <w:rFonts w:ascii="Arial" w:hAnsi="Arial" w:cs="Arial"/>
        </w:rPr>
      </w:pPr>
    </w:p>
    <w:p w:rsidR="000D11F8" w:rsidRDefault="004009D7" w:rsidP="000D11F8">
      <w:pPr>
        <w:widowControl w:val="0"/>
        <w:kinsoku w:val="0"/>
        <w:overflowPunct w:val="0"/>
        <w:autoSpaceDE w:val="0"/>
        <w:autoSpaceDN w:val="0"/>
        <w:adjustRightInd w:val="0"/>
        <w:spacing w:after="120"/>
        <w:rPr>
          <w:rFonts w:ascii="Arial" w:hAnsi="Arial" w:cs="Arial"/>
          <w:i/>
          <w:color w:val="000000"/>
          <w:sz w:val="22"/>
          <w:szCs w:val="22"/>
        </w:rPr>
      </w:pPr>
      <w:r w:rsidRPr="005F37C2">
        <w:rPr>
          <w:rFonts w:ascii="Arial" w:hAnsi="Arial" w:cs="Arial"/>
          <w:color w:val="000000"/>
          <w:sz w:val="22"/>
          <w:szCs w:val="22"/>
        </w:rPr>
        <w:t xml:space="preserve">A copy of </w:t>
      </w:r>
      <w:r w:rsidRPr="005F37C2">
        <w:rPr>
          <w:rFonts w:ascii="Arial" w:hAnsi="Arial" w:cs="Arial"/>
          <w:color w:val="000000"/>
          <w:sz w:val="22"/>
          <w:szCs w:val="22"/>
          <w:u w:val="single"/>
        </w:rPr>
        <w:t>this form</w:t>
      </w:r>
      <w:r w:rsidR="00741E18" w:rsidRPr="005F37C2">
        <w:rPr>
          <w:rFonts w:ascii="Arial" w:hAnsi="Arial" w:cs="Arial"/>
          <w:color w:val="000000"/>
          <w:sz w:val="22"/>
          <w:szCs w:val="22"/>
          <w:u w:val="single"/>
        </w:rPr>
        <w:t xml:space="preserve"> </w:t>
      </w:r>
      <w:r w:rsidR="00C24B54" w:rsidRPr="005F37C2">
        <w:rPr>
          <w:rFonts w:ascii="Arial" w:hAnsi="Arial" w:cs="Arial"/>
          <w:color w:val="000000"/>
          <w:sz w:val="22"/>
          <w:szCs w:val="22"/>
          <w:u w:val="single"/>
        </w:rPr>
        <w:t xml:space="preserve">must be submitted </w:t>
      </w:r>
      <w:r w:rsidRPr="005F37C2">
        <w:rPr>
          <w:rFonts w:ascii="Arial" w:hAnsi="Arial" w:cs="Arial"/>
          <w:color w:val="000000"/>
          <w:sz w:val="22"/>
          <w:szCs w:val="22"/>
          <w:u w:val="single"/>
        </w:rPr>
        <w:t xml:space="preserve">to the Conservation Commission </w:t>
      </w:r>
      <w:r w:rsidR="00C24B54" w:rsidRPr="005F37C2">
        <w:rPr>
          <w:rFonts w:ascii="Arial" w:hAnsi="Arial" w:cs="Arial"/>
          <w:color w:val="000000"/>
          <w:sz w:val="22"/>
          <w:szCs w:val="22"/>
          <w:u w:val="single"/>
        </w:rPr>
        <w:t xml:space="preserve">at least </w:t>
      </w:r>
      <w:r w:rsidR="005F37C2">
        <w:rPr>
          <w:rFonts w:ascii="Arial" w:hAnsi="Arial" w:cs="Arial"/>
          <w:color w:val="000000"/>
          <w:sz w:val="22"/>
          <w:szCs w:val="22"/>
          <w:u w:val="single"/>
        </w:rPr>
        <w:t>21 days</w:t>
      </w:r>
      <w:r w:rsidR="00C24B54" w:rsidRPr="005F37C2">
        <w:rPr>
          <w:rFonts w:ascii="Arial" w:hAnsi="Arial" w:cs="Arial"/>
          <w:color w:val="000000"/>
          <w:sz w:val="22"/>
          <w:szCs w:val="22"/>
          <w:u w:val="single"/>
        </w:rPr>
        <w:t xml:space="preserve"> in advance of the date of the proposed activity</w:t>
      </w:r>
      <w:r w:rsidR="00C24B54" w:rsidRPr="005F37C2">
        <w:rPr>
          <w:rFonts w:ascii="Arial" w:hAnsi="Arial" w:cs="Arial"/>
          <w:color w:val="000000"/>
          <w:sz w:val="22"/>
          <w:szCs w:val="22"/>
        </w:rPr>
        <w:t xml:space="preserve"> and </w:t>
      </w:r>
      <w:r w:rsidR="003C14A8" w:rsidRPr="005F37C2">
        <w:rPr>
          <w:rFonts w:ascii="Arial" w:hAnsi="Arial" w:cs="Arial"/>
          <w:color w:val="000000"/>
          <w:sz w:val="22"/>
          <w:szCs w:val="22"/>
        </w:rPr>
        <w:t>is</w:t>
      </w:r>
      <w:r w:rsidR="00C24B54" w:rsidRPr="005F37C2">
        <w:rPr>
          <w:rFonts w:ascii="Arial" w:hAnsi="Arial" w:cs="Arial"/>
          <w:color w:val="000000"/>
          <w:sz w:val="22"/>
          <w:szCs w:val="22"/>
        </w:rPr>
        <w:t xml:space="preserve"> subject to appro</w:t>
      </w:r>
      <w:r w:rsidR="003C14A8" w:rsidRPr="005F37C2">
        <w:rPr>
          <w:rFonts w:ascii="Arial" w:hAnsi="Arial" w:cs="Arial"/>
          <w:color w:val="000000"/>
          <w:sz w:val="22"/>
          <w:szCs w:val="22"/>
        </w:rPr>
        <w:t>val by the Conservation Agent</w:t>
      </w:r>
      <w:r w:rsidRPr="005F37C2">
        <w:rPr>
          <w:rFonts w:ascii="Arial" w:hAnsi="Arial" w:cs="Arial"/>
          <w:color w:val="000000"/>
          <w:sz w:val="22"/>
          <w:szCs w:val="22"/>
        </w:rPr>
        <w:t xml:space="preserve"> and/or Conservation Commission</w:t>
      </w:r>
      <w:r w:rsidR="003C14A8" w:rsidRPr="005F37C2">
        <w:rPr>
          <w:rFonts w:ascii="Arial" w:hAnsi="Arial" w:cs="Arial"/>
          <w:color w:val="000000"/>
          <w:sz w:val="22"/>
          <w:szCs w:val="22"/>
        </w:rPr>
        <w:t xml:space="preserve">. </w:t>
      </w:r>
      <w:r w:rsidR="005F37C2" w:rsidRPr="00117324">
        <w:rPr>
          <w:rFonts w:ascii="Arial" w:hAnsi="Arial" w:cs="Arial"/>
          <w:color w:val="000000"/>
          <w:sz w:val="22"/>
          <w:szCs w:val="22"/>
        </w:rPr>
        <w:t>At the discretion of the Conservation Agent, additional conditions of approval may be required.</w:t>
      </w:r>
      <w:r w:rsidR="005F37C2">
        <w:rPr>
          <w:rFonts w:ascii="Arial" w:hAnsi="Arial" w:cs="Arial"/>
          <w:i/>
          <w:color w:val="000000"/>
          <w:sz w:val="22"/>
          <w:szCs w:val="22"/>
        </w:rPr>
        <w:t xml:space="preserve"> </w:t>
      </w:r>
    </w:p>
    <w:p w:rsidR="004D3483" w:rsidRDefault="005F37C2" w:rsidP="004D3483">
      <w:pPr>
        <w:widowControl w:val="0"/>
        <w:kinsoku w:val="0"/>
        <w:overflowPunct w:val="0"/>
        <w:autoSpaceDE w:val="0"/>
        <w:autoSpaceDN w:val="0"/>
        <w:adjustRightInd w:val="0"/>
        <w:rPr>
          <w:rFonts w:ascii="Arial" w:hAnsi="Arial" w:cs="Arial"/>
          <w:i/>
          <w:color w:val="000000"/>
          <w:sz w:val="22"/>
          <w:szCs w:val="22"/>
        </w:rPr>
      </w:pPr>
      <w:r w:rsidRPr="00512FC4">
        <w:rPr>
          <w:rFonts w:ascii="Arial" w:hAnsi="Arial" w:cs="Arial"/>
          <w:i/>
          <w:color w:val="000000"/>
          <w:sz w:val="22"/>
          <w:szCs w:val="22"/>
        </w:rPr>
        <w:t xml:space="preserve">Submittal of this </w:t>
      </w:r>
      <w:r>
        <w:rPr>
          <w:rFonts w:ascii="Arial" w:hAnsi="Arial" w:cs="Arial"/>
          <w:i/>
          <w:color w:val="000000"/>
          <w:sz w:val="22"/>
          <w:szCs w:val="22"/>
        </w:rPr>
        <w:t xml:space="preserve">permit request </w:t>
      </w:r>
      <w:r w:rsidRPr="00512FC4">
        <w:rPr>
          <w:rFonts w:ascii="Arial" w:hAnsi="Arial" w:cs="Arial"/>
          <w:i/>
          <w:color w:val="000000"/>
          <w:sz w:val="22"/>
          <w:szCs w:val="22"/>
        </w:rPr>
        <w:t>form</w:t>
      </w:r>
      <w:r>
        <w:rPr>
          <w:rFonts w:ascii="Arial" w:hAnsi="Arial" w:cs="Arial"/>
          <w:i/>
          <w:color w:val="000000"/>
          <w:sz w:val="22"/>
          <w:szCs w:val="22"/>
        </w:rPr>
        <w:t xml:space="preserve"> does not constitute approval, but if the Conservation Agent has not contacted you within one week of submission, this permit is approved.</w:t>
      </w:r>
    </w:p>
    <w:p w:rsidR="005F37C2" w:rsidRDefault="005F37C2" w:rsidP="004D3483">
      <w:pPr>
        <w:widowControl w:val="0"/>
        <w:kinsoku w:val="0"/>
        <w:overflowPunct w:val="0"/>
        <w:autoSpaceDE w:val="0"/>
        <w:autoSpaceDN w:val="0"/>
        <w:adjustRightInd w:val="0"/>
        <w:rPr>
          <w:rFonts w:ascii="Arial" w:hAnsi="Arial" w:cs="Arial"/>
          <w:b/>
          <w:color w:val="000000"/>
          <w:sz w:val="22"/>
          <w:szCs w:val="22"/>
        </w:rPr>
      </w:pPr>
    </w:p>
    <w:p w:rsidR="004D3483" w:rsidRPr="00997A9A" w:rsidRDefault="000F288B" w:rsidP="005F37C2">
      <w:pPr>
        <w:widowControl w:val="0"/>
        <w:kinsoku w:val="0"/>
        <w:overflowPunct w:val="0"/>
        <w:autoSpaceDE w:val="0"/>
        <w:autoSpaceDN w:val="0"/>
        <w:adjustRightInd w:val="0"/>
        <w:spacing w:after="120"/>
        <w:rPr>
          <w:rFonts w:ascii="Arial" w:hAnsi="Arial" w:cs="Arial"/>
          <w:color w:val="000000"/>
          <w:sz w:val="22"/>
          <w:szCs w:val="22"/>
        </w:rPr>
      </w:pPr>
      <w:r w:rsidRPr="00135BF1">
        <w:rPr>
          <w:rFonts w:ascii="Arial" w:hAnsi="Arial" w:cs="Arial"/>
          <w:b/>
          <w:color w:val="000000"/>
          <w:sz w:val="22"/>
          <w:szCs w:val="22"/>
        </w:rPr>
        <w:t>Name of Organization/Applicant:</w:t>
      </w:r>
      <w:r w:rsidRPr="000F288B">
        <w:rPr>
          <w:rFonts w:ascii="Arial" w:hAnsi="Arial" w:cs="Arial"/>
          <w:color w:val="000000"/>
          <w:sz w:val="22"/>
          <w:szCs w:val="22"/>
        </w:rPr>
        <w:t xml:space="preserve">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0F288B" w:rsidRPr="000F288B" w:rsidRDefault="000F288B" w:rsidP="005F37C2">
      <w:pPr>
        <w:widowControl w:val="0"/>
        <w:kinsoku w:val="0"/>
        <w:overflowPunct w:val="0"/>
        <w:autoSpaceDE w:val="0"/>
        <w:autoSpaceDN w:val="0"/>
        <w:adjustRightInd w:val="0"/>
        <w:spacing w:after="240"/>
        <w:ind w:left="450"/>
        <w:rPr>
          <w:rFonts w:ascii="Arial" w:hAnsi="Arial" w:cs="Arial"/>
          <w:color w:val="000000"/>
          <w:sz w:val="22"/>
          <w:szCs w:val="22"/>
        </w:rPr>
      </w:pPr>
      <w:r w:rsidRPr="00135BF1">
        <w:rPr>
          <w:rFonts w:ascii="Arial" w:hAnsi="Arial" w:cs="Arial"/>
          <w:b/>
          <w:color w:val="000000"/>
          <w:sz w:val="22"/>
          <w:szCs w:val="22"/>
        </w:rPr>
        <w:t>Email:</w:t>
      </w:r>
      <w:r w:rsidRPr="000F288B">
        <w:rPr>
          <w:rFonts w:ascii="Arial" w:hAnsi="Arial" w:cs="Arial"/>
          <w:color w:val="000000"/>
          <w:sz w:val="22"/>
          <w:szCs w:val="22"/>
        </w:rPr>
        <w:t xml:space="preserve">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0F288B" w:rsidRPr="000F288B" w:rsidRDefault="000F288B" w:rsidP="005F37C2">
      <w:pPr>
        <w:widowControl w:val="0"/>
        <w:kinsoku w:val="0"/>
        <w:overflowPunct w:val="0"/>
        <w:autoSpaceDE w:val="0"/>
        <w:autoSpaceDN w:val="0"/>
        <w:adjustRightInd w:val="0"/>
        <w:spacing w:after="240"/>
        <w:rPr>
          <w:rFonts w:ascii="Arial" w:hAnsi="Arial" w:cs="Arial"/>
          <w:color w:val="000000"/>
          <w:sz w:val="22"/>
          <w:szCs w:val="22"/>
        </w:rPr>
      </w:pPr>
      <w:r w:rsidRPr="00135BF1">
        <w:rPr>
          <w:rFonts w:ascii="Arial" w:hAnsi="Arial" w:cs="Arial"/>
          <w:b/>
          <w:color w:val="000000"/>
          <w:sz w:val="22"/>
          <w:szCs w:val="22"/>
        </w:rPr>
        <w:t>Name of Conservation Land:</w:t>
      </w:r>
      <w:r w:rsidRPr="000F288B">
        <w:rPr>
          <w:rFonts w:ascii="Arial" w:hAnsi="Arial" w:cs="Arial"/>
          <w:color w:val="000000"/>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4D3483" w:rsidRPr="00997A9A" w:rsidRDefault="000F288B" w:rsidP="005F37C2">
      <w:pPr>
        <w:widowControl w:val="0"/>
        <w:kinsoku w:val="0"/>
        <w:overflowPunct w:val="0"/>
        <w:autoSpaceDE w:val="0"/>
        <w:autoSpaceDN w:val="0"/>
        <w:adjustRightInd w:val="0"/>
        <w:spacing w:after="120"/>
        <w:rPr>
          <w:rFonts w:ascii="Arial" w:hAnsi="Arial" w:cs="Arial"/>
          <w:b/>
          <w:color w:val="000000"/>
          <w:sz w:val="22"/>
          <w:szCs w:val="22"/>
        </w:rPr>
      </w:pPr>
      <w:r w:rsidRPr="00135BF1">
        <w:rPr>
          <w:rFonts w:ascii="Arial" w:hAnsi="Arial" w:cs="Arial"/>
          <w:b/>
          <w:color w:val="000000"/>
          <w:sz w:val="22"/>
          <w:szCs w:val="22"/>
        </w:rPr>
        <w:t>Dates &amp; Times Requested</w:t>
      </w:r>
    </w:p>
    <w:p w:rsidR="000F288B" w:rsidRPr="005F37C2" w:rsidRDefault="000F288B" w:rsidP="005F37C2">
      <w:pPr>
        <w:widowControl w:val="0"/>
        <w:tabs>
          <w:tab w:val="left" w:pos="5040"/>
        </w:tabs>
        <w:kinsoku w:val="0"/>
        <w:overflowPunct w:val="0"/>
        <w:autoSpaceDE w:val="0"/>
        <w:autoSpaceDN w:val="0"/>
        <w:adjustRightInd w:val="0"/>
        <w:spacing w:after="240"/>
        <w:ind w:left="450"/>
        <w:rPr>
          <w:rFonts w:ascii="Arial" w:hAnsi="Arial" w:cs="Arial"/>
          <w:color w:val="333333"/>
          <w:spacing w:val="-1"/>
          <w:sz w:val="22"/>
          <w:szCs w:val="22"/>
        </w:rPr>
      </w:pPr>
      <w:r w:rsidRPr="00135BF1">
        <w:rPr>
          <w:rFonts w:ascii="Arial" w:hAnsi="Arial" w:cs="Arial"/>
          <w:b/>
          <w:color w:val="333333"/>
          <w:spacing w:val="-1"/>
          <w:sz w:val="22"/>
          <w:szCs w:val="22"/>
        </w:rPr>
        <w:t>Start</w:t>
      </w:r>
      <w:r w:rsidRPr="00135BF1">
        <w:rPr>
          <w:rFonts w:ascii="Arial" w:hAnsi="Arial" w:cs="Arial"/>
          <w:b/>
          <w:color w:val="333333"/>
          <w:spacing w:val="2"/>
          <w:sz w:val="22"/>
          <w:szCs w:val="22"/>
        </w:rPr>
        <w:t xml:space="preserve"> </w:t>
      </w:r>
      <w:r w:rsidRPr="00135BF1">
        <w:rPr>
          <w:rFonts w:ascii="Arial" w:hAnsi="Arial" w:cs="Arial"/>
          <w:b/>
          <w:color w:val="333333"/>
          <w:spacing w:val="-2"/>
          <w:sz w:val="22"/>
          <w:szCs w:val="22"/>
        </w:rPr>
        <w:t>Date &amp; Time:</w:t>
      </w:r>
      <w:r w:rsidRPr="000F288B">
        <w:rPr>
          <w:rFonts w:ascii="Arial" w:hAnsi="Arial" w:cs="Arial"/>
          <w:color w:val="333333"/>
          <w:spacing w:val="-2"/>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r w:rsidRPr="000F288B">
        <w:rPr>
          <w:rFonts w:ascii="Arial" w:hAnsi="Arial" w:cs="Arial"/>
          <w:color w:val="333333"/>
          <w:spacing w:val="-2"/>
          <w:sz w:val="22"/>
          <w:szCs w:val="22"/>
        </w:rPr>
        <w:tab/>
      </w:r>
      <w:r w:rsidRPr="00135BF1">
        <w:rPr>
          <w:rFonts w:ascii="Arial" w:hAnsi="Arial" w:cs="Arial"/>
          <w:b/>
          <w:color w:val="333333"/>
          <w:sz w:val="22"/>
          <w:szCs w:val="22"/>
        </w:rPr>
        <w:t>End</w:t>
      </w:r>
      <w:r w:rsidRPr="00135BF1">
        <w:rPr>
          <w:rFonts w:ascii="Arial" w:hAnsi="Arial" w:cs="Arial"/>
          <w:b/>
          <w:color w:val="333333"/>
          <w:spacing w:val="-2"/>
          <w:sz w:val="22"/>
          <w:szCs w:val="22"/>
        </w:rPr>
        <w:t xml:space="preserve"> </w:t>
      </w:r>
      <w:r w:rsidR="00587B25" w:rsidRPr="00135BF1">
        <w:rPr>
          <w:rFonts w:ascii="Arial" w:hAnsi="Arial" w:cs="Arial"/>
          <w:b/>
          <w:color w:val="333333"/>
          <w:spacing w:val="-2"/>
          <w:sz w:val="22"/>
          <w:szCs w:val="22"/>
        </w:rPr>
        <w:t xml:space="preserve">Date &amp; </w:t>
      </w:r>
      <w:r w:rsidRPr="00135BF1">
        <w:rPr>
          <w:rFonts w:ascii="Arial" w:hAnsi="Arial" w:cs="Arial"/>
          <w:b/>
          <w:color w:val="333333"/>
          <w:spacing w:val="-1"/>
          <w:sz w:val="22"/>
          <w:szCs w:val="22"/>
        </w:rPr>
        <w:t xml:space="preserve">Time: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4D3483" w:rsidRPr="00997A9A" w:rsidRDefault="000F288B" w:rsidP="005F37C2">
      <w:pPr>
        <w:widowControl w:val="0"/>
        <w:kinsoku w:val="0"/>
        <w:overflowPunct w:val="0"/>
        <w:autoSpaceDE w:val="0"/>
        <w:autoSpaceDN w:val="0"/>
        <w:adjustRightInd w:val="0"/>
        <w:spacing w:after="120"/>
        <w:rPr>
          <w:rFonts w:ascii="Arial" w:hAnsi="Arial" w:cs="Arial"/>
          <w:b/>
          <w:color w:val="000000"/>
          <w:sz w:val="22"/>
          <w:szCs w:val="22"/>
        </w:rPr>
      </w:pPr>
      <w:r w:rsidRPr="00135BF1">
        <w:rPr>
          <w:rFonts w:ascii="Arial" w:hAnsi="Arial" w:cs="Arial"/>
          <w:b/>
          <w:color w:val="000000"/>
          <w:sz w:val="22"/>
          <w:szCs w:val="22"/>
        </w:rPr>
        <w:t>What is the purpose of the event/outing for which a permit is being sought?</w:t>
      </w:r>
    </w:p>
    <w:p w:rsidR="000F288B" w:rsidRPr="005F37C2" w:rsidRDefault="00A339BE" w:rsidP="005F37C2">
      <w:pPr>
        <w:widowControl w:val="0"/>
        <w:kinsoku w:val="0"/>
        <w:overflowPunct w:val="0"/>
        <w:autoSpaceDE w:val="0"/>
        <w:autoSpaceDN w:val="0"/>
        <w:adjustRightInd w:val="0"/>
        <w:spacing w:after="240"/>
        <w:ind w:left="450"/>
        <w:rPr>
          <w:rFonts w:ascii="Arial" w:hAnsi="Arial" w:cs="Arial"/>
          <w:color w:val="000000"/>
          <w:sz w:val="22"/>
          <w:szCs w:val="22"/>
        </w:rPr>
      </w:pP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587B25" w:rsidRPr="000F288B" w:rsidRDefault="000F288B" w:rsidP="005F37C2">
      <w:pPr>
        <w:widowControl w:val="0"/>
        <w:kinsoku w:val="0"/>
        <w:overflowPunct w:val="0"/>
        <w:autoSpaceDE w:val="0"/>
        <w:autoSpaceDN w:val="0"/>
        <w:adjustRightInd w:val="0"/>
        <w:spacing w:after="240"/>
        <w:ind w:right="126"/>
        <w:rPr>
          <w:rFonts w:ascii="Arial" w:hAnsi="Arial" w:cs="Arial"/>
          <w:color w:val="333333"/>
          <w:spacing w:val="-1"/>
          <w:sz w:val="22"/>
          <w:szCs w:val="22"/>
        </w:rPr>
      </w:pPr>
      <w:r w:rsidRPr="00135BF1">
        <w:rPr>
          <w:rFonts w:ascii="Arial" w:hAnsi="Arial" w:cs="Arial"/>
          <w:b/>
          <w:color w:val="333333"/>
          <w:spacing w:val="-2"/>
          <w:sz w:val="22"/>
          <w:szCs w:val="22"/>
        </w:rPr>
        <w:t>Size</w:t>
      </w:r>
      <w:r w:rsidRPr="00135BF1">
        <w:rPr>
          <w:rFonts w:ascii="Arial" w:hAnsi="Arial" w:cs="Arial"/>
          <w:b/>
          <w:color w:val="333333"/>
          <w:sz w:val="22"/>
          <w:szCs w:val="22"/>
        </w:rPr>
        <w:t xml:space="preserve"> of</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Group:</w:t>
      </w:r>
      <w:r w:rsidR="00DD16F3">
        <w:rPr>
          <w:rFonts w:ascii="Arial" w:hAnsi="Arial" w:cs="Arial"/>
          <w:b/>
          <w:color w:val="333333"/>
          <w:spacing w:val="-1"/>
          <w:sz w:val="22"/>
          <w:szCs w:val="22"/>
        </w:rPr>
        <w:t xml:space="preserve"> </w:t>
      </w:r>
      <w:r w:rsidRPr="000F288B">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r w:rsidR="009E5123">
        <w:rPr>
          <w:rFonts w:ascii="Arial" w:hAnsi="Arial" w:cs="Arial"/>
          <w:color w:val="333333"/>
          <w:spacing w:val="-1"/>
          <w:sz w:val="22"/>
          <w:szCs w:val="22"/>
        </w:rPr>
        <w:t xml:space="preserve"> </w:t>
      </w:r>
      <w:r w:rsidR="009F51D8">
        <w:rPr>
          <w:rFonts w:ascii="Arial" w:hAnsi="Arial" w:cs="Arial"/>
          <w:sz w:val="22"/>
          <w:szCs w:val="22"/>
        </w:rPr>
        <w:t>S</w:t>
      </w:r>
      <w:r w:rsidR="009E5123" w:rsidRPr="009E5123">
        <w:rPr>
          <w:rFonts w:ascii="Arial" w:hAnsi="Arial" w:cs="Arial"/>
          <w:sz w:val="22"/>
          <w:szCs w:val="22"/>
        </w:rPr>
        <w:t xml:space="preserve">couts </w:t>
      </w:r>
      <w:r w:rsidR="009E5123" w:rsidRPr="009E5123">
        <w:rPr>
          <w:rFonts w:ascii="Arial" w:hAnsi="Arial" w:cs="Arial"/>
          <w:i/>
          <w:sz w:val="22"/>
          <w:szCs w:val="22"/>
        </w:rPr>
        <w:t xml:space="preserve">(ages </w:t>
      </w:r>
      <w:r w:rsidR="009E5123" w:rsidRPr="009E5123">
        <w:rPr>
          <w:rFonts w:ascii="Arial" w:hAnsi="Arial" w:cs="Arial"/>
          <w:i/>
          <w:sz w:val="22"/>
          <w:szCs w:val="22"/>
          <w:u w:val="single"/>
        </w:rPr>
        <w:fldChar w:fldCharType="begin">
          <w:ffData>
            <w:name w:val="Text121"/>
            <w:enabled/>
            <w:calcOnExit w:val="0"/>
            <w:textInput/>
          </w:ffData>
        </w:fldChar>
      </w:r>
      <w:r w:rsidR="009E5123" w:rsidRPr="009E5123">
        <w:rPr>
          <w:rFonts w:ascii="Arial" w:hAnsi="Arial" w:cs="Arial"/>
          <w:i/>
          <w:sz w:val="22"/>
          <w:szCs w:val="22"/>
          <w:u w:val="single"/>
        </w:rPr>
        <w:instrText xml:space="preserve"> FORMTEXT </w:instrText>
      </w:r>
      <w:r w:rsidR="009E5123" w:rsidRPr="009E5123">
        <w:rPr>
          <w:rFonts w:ascii="Arial" w:hAnsi="Arial" w:cs="Arial"/>
          <w:i/>
          <w:sz w:val="22"/>
          <w:szCs w:val="22"/>
          <w:u w:val="single"/>
        </w:rPr>
      </w:r>
      <w:r w:rsidR="009E5123" w:rsidRPr="009E5123">
        <w:rPr>
          <w:rFonts w:ascii="Arial" w:hAnsi="Arial" w:cs="Arial"/>
          <w:i/>
          <w:sz w:val="22"/>
          <w:szCs w:val="22"/>
          <w:u w:val="single"/>
        </w:rPr>
        <w:fldChar w:fldCharType="separate"/>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sz w:val="22"/>
          <w:szCs w:val="22"/>
          <w:u w:val="single"/>
        </w:rPr>
        <w:fldChar w:fldCharType="end"/>
      </w:r>
      <w:r w:rsidR="009E5123" w:rsidRPr="009E5123">
        <w:rPr>
          <w:rFonts w:ascii="Arial" w:hAnsi="Arial" w:cs="Arial"/>
          <w:i/>
          <w:sz w:val="22"/>
          <w:szCs w:val="22"/>
        </w:rPr>
        <w:t>-</w:t>
      </w:r>
      <w:r w:rsidR="009E5123" w:rsidRPr="009E5123">
        <w:rPr>
          <w:rFonts w:ascii="Arial" w:hAnsi="Arial" w:cs="Arial"/>
          <w:i/>
          <w:sz w:val="22"/>
          <w:szCs w:val="22"/>
          <w:u w:val="single"/>
        </w:rPr>
        <w:fldChar w:fldCharType="begin">
          <w:ffData>
            <w:name w:val="Text121"/>
            <w:enabled/>
            <w:calcOnExit w:val="0"/>
            <w:textInput/>
          </w:ffData>
        </w:fldChar>
      </w:r>
      <w:r w:rsidR="009E5123" w:rsidRPr="009E5123">
        <w:rPr>
          <w:rFonts w:ascii="Arial" w:hAnsi="Arial" w:cs="Arial"/>
          <w:i/>
          <w:sz w:val="22"/>
          <w:szCs w:val="22"/>
          <w:u w:val="single"/>
        </w:rPr>
        <w:instrText xml:space="preserve"> FORMTEXT </w:instrText>
      </w:r>
      <w:r w:rsidR="009E5123" w:rsidRPr="009E5123">
        <w:rPr>
          <w:rFonts w:ascii="Arial" w:hAnsi="Arial" w:cs="Arial"/>
          <w:i/>
          <w:sz w:val="22"/>
          <w:szCs w:val="22"/>
          <w:u w:val="single"/>
        </w:rPr>
      </w:r>
      <w:r w:rsidR="009E5123" w:rsidRPr="009E5123">
        <w:rPr>
          <w:rFonts w:ascii="Arial" w:hAnsi="Arial" w:cs="Arial"/>
          <w:i/>
          <w:sz w:val="22"/>
          <w:szCs w:val="22"/>
          <w:u w:val="single"/>
        </w:rPr>
        <w:fldChar w:fldCharType="separate"/>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sz w:val="22"/>
          <w:szCs w:val="22"/>
          <w:u w:val="single"/>
        </w:rPr>
        <w:fldChar w:fldCharType="end"/>
      </w:r>
      <w:r w:rsidR="009E5123" w:rsidRPr="009E5123">
        <w:rPr>
          <w:rFonts w:ascii="Arial" w:hAnsi="Arial" w:cs="Arial"/>
          <w:i/>
          <w:sz w:val="22"/>
          <w:szCs w:val="22"/>
        </w:rPr>
        <w:t>)</w:t>
      </w:r>
      <w:r w:rsidR="009E5123" w:rsidRPr="009E5123">
        <w:rPr>
          <w:rFonts w:ascii="Arial" w:hAnsi="Arial" w:cs="Arial"/>
          <w:sz w:val="22"/>
          <w:szCs w:val="22"/>
        </w:rPr>
        <w:t xml:space="preserve"> and </w:t>
      </w:r>
      <w:r w:rsidR="009E5123" w:rsidRPr="009E5123">
        <w:rPr>
          <w:rFonts w:ascii="Arial" w:hAnsi="Arial" w:cs="Arial"/>
          <w:sz w:val="22"/>
          <w:szCs w:val="22"/>
          <w:u w:val="single"/>
        </w:rPr>
        <w:fldChar w:fldCharType="begin">
          <w:ffData>
            <w:name w:val="Text121"/>
            <w:enabled/>
            <w:calcOnExit w:val="0"/>
            <w:textInput/>
          </w:ffData>
        </w:fldChar>
      </w:r>
      <w:r w:rsidR="009E5123" w:rsidRPr="009E5123">
        <w:rPr>
          <w:rFonts w:ascii="Arial" w:hAnsi="Arial" w:cs="Arial"/>
          <w:sz w:val="22"/>
          <w:szCs w:val="22"/>
          <w:u w:val="single"/>
        </w:rPr>
        <w:instrText xml:space="preserve"> FORMTEXT </w:instrText>
      </w:r>
      <w:r w:rsidR="009E5123" w:rsidRPr="009E5123">
        <w:rPr>
          <w:rFonts w:ascii="Arial" w:hAnsi="Arial" w:cs="Arial"/>
          <w:sz w:val="22"/>
          <w:szCs w:val="22"/>
          <w:u w:val="single"/>
        </w:rPr>
      </w:r>
      <w:r w:rsidR="009E5123" w:rsidRPr="009E5123">
        <w:rPr>
          <w:rFonts w:ascii="Arial" w:hAnsi="Arial" w:cs="Arial"/>
          <w:sz w:val="22"/>
          <w:szCs w:val="22"/>
          <w:u w:val="single"/>
        </w:rPr>
        <w:fldChar w:fldCharType="separate"/>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sz w:val="22"/>
          <w:szCs w:val="22"/>
          <w:u w:val="single"/>
        </w:rPr>
        <w:fldChar w:fldCharType="end"/>
      </w:r>
      <w:r w:rsidR="009F51D8">
        <w:rPr>
          <w:rFonts w:ascii="Arial" w:hAnsi="Arial" w:cs="Arial"/>
          <w:sz w:val="22"/>
          <w:szCs w:val="22"/>
        </w:rPr>
        <w:t xml:space="preserve"> A</w:t>
      </w:r>
      <w:r w:rsidR="009E5123" w:rsidRPr="009E5123">
        <w:rPr>
          <w:rFonts w:ascii="Arial" w:hAnsi="Arial" w:cs="Arial"/>
          <w:sz w:val="22"/>
          <w:szCs w:val="22"/>
        </w:rPr>
        <w:t>dults</w:t>
      </w:r>
    </w:p>
    <w:p w:rsidR="004D3483" w:rsidRPr="005F37C2" w:rsidRDefault="000F288B" w:rsidP="005F37C2">
      <w:pPr>
        <w:widowControl w:val="0"/>
        <w:kinsoku w:val="0"/>
        <w:overflowPunct w:val="0"/>
        <w:autoSpaceDE w:val="0"/>
        <w:autoSpaceDN w:val="0"/>
        <w:adjustRightInd w:val="0"/>
        <w:spacing w:after="120"/>
        <w:ind w:right="130"/>
        <w:rPr>
          <w:rFonts w:ascii="Arial" w:hAnsi="Arial" w:cs="Arial"/>
          <w:color w:val="FF0000"/>
          <w:spacing w:val="-1"/>
          <w:sz w:val="22"/>
          <w:szCs w:val="22"/>
        </w:rPr>
      </w:pPr>
      <w:r w:rsidRPr="00135BF1">
        <w:rPr>
          <w:rFonts w:ascii="Arial" w:hAnsi="Arial" w:cs="Arial"/>
          <w:b/>
          <w:color w:val="333333"/>
          <w:spacing w:val="-1"/>
          <w:sz w:val="22"/>
          <w:szCs w:val="22"/>
        </w:rPr>
        <w:t>Name</w:t>
      </w:r>
      <w:r w:rsidRPr="00135BF1">
        <w:rPr>
          <w:rFonts w:ascii="Arial" w:hAnsi="Arial" w:cs="Arial"/>
          <w:b/>
          <w:color w:val="333333"/>
          <w:spacing w:val="1"/>
          <w:sz w:val="22"/>
          <w:szCs w:val="22"/>
        </w:rPr>
        <w:t xml:space="preserve"> </w:t>
      </w:r>
      <w:r w:rsidRPr="00135BF1">
        <w:rPr>
          <w:rFonts w:ascii="Arial" w:hAnsi="Arial" w:cs="Arial"/>
          <w:b/>
          <w:color w:val="333333"/>
          <w:spacing w:val="-2"/>
          <w:sz w:val="22"/>
          <w:szCs w:val="22"/>
        </w:rPr>
        <w:t>of</w:t>
      </w:r>
      <w:r w:rsidRPr="00135BF1">
        <w:rPr>
          <w:rFonts w:ascii="Arial" w:hAnsi="Arial" w:cs="Arial"/>
          <w:b/>
          <w:color w:val="333333"/>
          <w:spacing w:val="2"/>
          <w:sz w:val="22"/>
          <w:szCs w:val="22"/>
        </w:rPr>
        <w:t xml:space="preserve"> </w:t>
      </w:r>
      <w:r w:rsidR="006910BF">
        <w:rPr>
          <w:rFonts w:ascii="Arial" w:hAnsi="Arial" w:cs="Arial"/>
          <w:b/>
          <w:color w:val="333333"/>
          <w:spacing w:val="2"/>
          <w:sz w:val="22"/>
          <w:szCs w:val="22"/>
        </w:rPr>
        <w:t>Responsible Party/</w:t>
      </w:r>
      <w:r w:rsidRPr="00135BF1">
        <w:rPr>
          <w:rFonts w:ascii="Arial" w:hAnsi="Arial" w:cs="Arial"/>
          <w:b/>
          <w:color w:val="333333"/>
          <w:spacing w:val="-1"/>
          <w:sz w:val="22"/>
          <w:szCs w:val="22"/>
        </w:rPr>
        <w:t>Leader</w:t>
      </w:r>
      <w:r w:rsidRPr="00135BF1">
        <w:rPr>
          <w:rFonts w:ascii="Arial" w:hAnsi="Arial" w:cs="Arial"/>
          <w:b/>
          <w:color w:val="333333"/>
          <w:spacing w:val="1"/>
          <w:sz w:val="22"/>
          <w:szCs w:val="22"/>
        </w:rPr>
        <w:t xml:space="preserve"> </w:t>
      </w:r>
      <w:r w:rsidRPr="00135BF1">
        <w:rPr>
          <w:rFonts w:ascii="Arial" w:hAnsi="Arial" w:cs="Arial"/>
          <w:b/>
          <w:color w:val="333333"/>
          <w:spacing w:val="-1"/>
          <w:sz w:val="22"/>
          <w:szCs w:val="22"/>
        </w:rPr>
        <w:t>in</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Charge:</w:t>
      </w:r>
      <w:r w:rsidRPr="000F288B">
        <w:rPr>
          <w:rFonts w:ascii="Arial" w:hAnsi="Arial" w:cs="Arial"/>
          <w:color w:val="333333"/>
          <w:spacing w:val="-1"/>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4D3483" w:rsidRPr="005F37C2" w:rsidRDefault="000F288B" w:rsidP="005F37C2">
      <w:pPr>
        <w:widowControl w:val="0"/>
        <w:kinsoku w:val="0"/>
        <w:overflowPunct w:val="0"/>
        <w:autoSpaceDE w:val="0"/>
        <w:autoSpaceDN w:val="0"/>
        <w:adjustRightInd w:val="0"/>
        <w:spacing w:after="120"/>
        <w:ind w:left="450"/>
        <w:rPr>
          <w:rFonts w:ascii="Arial" w:hAnsi="Arial" w:cs="Arial"/>
          <w:color w:val="333333"/>
          <w:spacing w:val="-1"/>
          <w:sz w:val="22"/>
          <w:szCs w:val="22"/>
        </w:rPr>
      </w:pPr>
      <w:r w:rsidRPr="00135BF1">
        <w:rPr>
          <w:rFonts w:ascii="Arial" w:hAnsi="Arial" w:cs="Arial"/>
          <w:b/>
          <w:color w:val="333333"/>
          <w:spacing w:val="-1"/>
          <w:sz w:val="22"/>
          <w:szCs w:val="22"/>
        </w:rPr>
        <w:t>Complete</w:t>
      </w:r>
      <w:r w:rsidRPr="00135BF1">
        <w:rPr>
          <w:rFonts w:ascii="Arial" w:hAnsi="Arial" w:cs="Arial"/>
          <w:b/>
          <w:color w:val="333333"/>
          <w:spacing w:val="1"/>
          <w:sz w:val="22"/>
          <w:szCs w:val="22"/>
        </w:rPr>
        <w:t xml:space="preserve"> </w:t>
      </w:r>
      <w:r w:rsidRPr="00135BF1">
        <w:rPr>
          <w:rFonts w:ascii="Arial" w:hAnsi="Arial" w:cs="Arial"/>
          <w:b/>
          <w:color w:val="333333"/>
          <w:spacing w:val="-2"/>
          <w:sz w:val="22"/>
          <w:szCs w:val="22"/>
        </w:rPr>
        <w:t>Mailing</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Address:</w:t>
      </w:r>
      <w:r w:rsidRPr="000F288B">
        <w:rPr>
          <w:rFonts w:ascii="Arial" w:hAnsi="Arial" w:cs="Arial"/>
          <w:color w:val="333333"/>
          <w:spacing w:val="-1"/>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0F288B" w:rsidRPr="000F288B" w:rsidRDefault="000F288B" w:rsidP="005F37C2">
      <w:pPr>
        <w:widowControl w:val="0"/>
        <w:kinsoku w:val="0"/>
        <w:overflowPunct w:val="0"/>
        <w:autoSpaceDE w:val="0"/>
        <w:autoSpaceDN w:val="0"/>
        <w:adjustRightInd w:val="0"/>
        <w:spacing w:after="120"/>
        <w:ind w:left="450" w:right="126"/>
        <w:rPr>
          <w:rFonts w:ascii="Arial" w:hAnsi="Arial" w:cs="Arial"/>
          <w:color w:val="333333"/>
          <w:sz w:val="22"/>
          <w:szCs w:val="22"/>
        </w:rPr>
      </w:pPr>
      <w:r w:rsidRPr="00135BF1">
        <w:rPr>
          <w:rFonts w:ascii="Arial" w:hAnsi="Arial" w:cs="Arial"/>
          <w:b/>
          <w:color w:val="333333"/>
          <w:spacing w:val="-1"/>
          <w:sz w:val="22"/>
          <w:szCs w:val="22"/>
        </w:rPr>
        <w:t xml:space="preserve">Contact Number </w:t>
      </w:r>
      <w:r w:rsidRPr="00135BF1">
        <w:rPr>
          <w:rFonts w:ascii="Arial" w:hAnsi="Arial" w:cs="Arial"/>
          <w:b/>
          <w:color w:val="333333"/>
          <w:sz w:val="22"/>
          <w:szCs w:val="22"/>
        </w:rPr>
        <w:t>for</w:t>
      </w:r>
      <w:r w:rsidRPr="00135BF1">
        <w:rPr>
          <w:rFonts w:ascii="Arial" w:hAnsi="Arial" w:cs="Arial"/>
          <w:b/>
          <w:color w:val="333333"/>
          <w:spacing w:val="-1"/>
          <w:sz w:val="22"/>
          <w:szCs w:val="22"/>
        </w:rPr>
        <w:t xml:space="preserve"> </w:t>
      </w:r>
      <w:r w:rsidR="006910BF">
        <w:rPr>
          <w:rFonts w:ascii="Arial" w:hAnsi="Arial" w:cs="Arial"/>
          <w:b/>
          <w:color w:val="333333"/>
          <w:spacing w:val="-1"/>
          <w:sz w:val="22"/>
          <w:szCs w:val="22"/>
        </w:rPr>
        <w:t>Responsible Party</w:t>
      </w:r>
      <w:r w:rsidRPr="00135BF1">
        <w:rPr>
          <w:rFonts w:ascii="Arial" w:hAnsi="Arial" w:cs="Arial"/>
          <w:b/>
          <w:color w:val="333333"/>
          <w:sz w:val="22"/>
          <w:szCs w:val="22"/>
        </w:rPr>
        <w:t>:</w:t>
      </w:r>
      <w:r w:rsidRPr="000F288B">
        <w:rPr>
          <w:rFonts w:ascii="Arial" w:hAnsi="Arial" w:cs="Arial"/>
          <w:color w:val="333333"/>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4D3483" w:rsidRPr="005F37C2" w:rsidRDefault="000F288B" w:rsidP="005F37C2">
      <w:pPr>
        <w:widowControl w:val="0"/>
        <w:kinsoku w:val="0"/>
        <w:overflowPunct w:val="0"/>
        <w:autoSpaceDE w:val="0"/>
        <w:autoSpaceDN w:val="0"/>
        <w:adjustRightInd w:val="0"/>
        <w:spacing w:after="120"/>
        <w:ind w:left="720" w:right="126"/>
        <w:rPr>
          <w:rFonts w:ascii="Arial" w:hAnsi="Arial" w:cs="Arial"/>
          <w:i/>
          <w:color w:val="301A16"/>
        </w:rPr>
      </w:pPr>
      <w:r w:rsidRPr="00934B68">
        <w:rPr>
          <w:rFonts w:ascii="Arial" w:hAnsi="Arial" w:cs="Arial"/>
          <w:i/>
          <w:color w:val="301A16"/>
          <w:spacing w:val="-1"/>
        </w:rPr>
        <w:t>Please</w:t>
      </w:r>
      <w:r w:rsidRPr="00934B68">
        <w:rPr>
          <w:rFonts w:ascii="Arial" w:hAnsi="Arial" w:cs="Arial"/>
          <w:i/>
          <w:color w:val="301A16"/>
          <w:spacing w:val="-6"/>
        </w:rPr>
        <w:t xml:space="preserve"> </w:t>
      </w:r>
      <w:r w:rsidRPr="00934B68">
        <w:rPr>
          <w:rFonts w:ascii="Arial" w:hAnsi="Arial" w:cs="Arial"/>
          <w:i/>
          <w:color w:val="301A16"/>
        </w:rPr>
        <w:t>provide</w:t>
      </w:r>
      <w:r w:rsidRPr="00934B68">
        <w:rPr>
          <w:rFonts w:ascii="Arial" w:hAnsi="Arial" w:cs="Arial"/>
          <w:i/>
          <w:color w:val="301A16"/>
          <w:spacing w:val="-4"/>
        </w:rPr>
        <w:t xml:space="preserve"> </w:t>
      </w:r>
      <w:r w:rsidRPr="00934B68">
        <w:rPr>
          <w:rFonts w:ascii="Arial" w:hAnsi="Arial" w:cs="Arial"/>
          <w:i/>
          <w:color w:val="301A16"/>
        </w:rPr>
        <w:t>a</w:t>
      </w:r>
      <w:r w:rsidRPr="00934B68">
        <w:rPr>
          <w:rFonts w:ascii="Arial" w:hAnsi="Arial" w:cs="Arial"/>
          <w:i/>
          <w:color w:val="301A16"/>
          <w:spacing w:val="-5"/>
        </w:rPr>
        <w:t xml:space="preserve"> </w:t>
      </w:r>
      <w:r w:rsidRPr="00934B68">
        <w:rPr>
          <w:rFonts w:ascii="Arial" w:hAnsi="Arial" w:cs="Arial"/>
          <w:i/>
          <w:color w:val="301A16"/>
        </w:rPr>
        <w:t>number</w:t>
      </w:r>
      <w:r w:rsidRPr="00934B68">
        <w:rPr>
          <w:rFonts w:ascii="Arial" w:hAnsi="Arial" w:cs="Arial"/>
          <w:i/>
          <w:color w:val="301A16"/>
          <w:spacing w:val="-5"/>
        </w:rPr>
        <w:t xml:space="preserve"> </w:t>
      </w:r>
      <w:r w:rsidRPr="00934B68">
        <w:rPr>
          <w:rFonts w:ascii="Arial" w:hAnsi="Arial" w:cs="Arial"/>
          <w:i/>
          <w:color w:val="301A16"/>
          <w:spacing w:val="-1"/>
        </w:rPr>
        <w:t xml:space="preserve">where </w:t>
      </w:r>
      <w:r w:rsidRPr="00934B68">
        <w:rPr>
          <w:rFonts w:ascii="Arial" w:hAnsi="Arial" w:cs="Arial"/>
          <w:i/>
          <w:color w:val="301A16"/>
          <w:spacing w:val="-2"/>
        </w:rPr>
        <w:t>you</w:t>
      </w:r>
      <w:r w:rsidRPr="00934B68">
        <w:rPr>
          <w:rFonts w:ascii="Arial" w:hAnsi="Arial" w:cs="Arial"/>
          <w:i/>
          <w:color w:val="301A16"/>
          <w:spacing w:val="-6"/>
        </w:rPr>
        <w:t xml:space="preserve"> </w:t>
      </w:r>
      <w:r w:rsidRPr="00934B68">
        <w:rPr>
          <w:rFonts w:ascii="Arial" w:hAnsi="Arial" w:cs="Arial"/>
          <w:i/>
          <w:color w:val="301A16"/>
          <w:spacing w:val="1"/>
        </w:rPr>
        <w:t>may</w:t>
      </w:r>
      <w:r w:rsidRPr="00934B68">
        <w:rPr>
          <w:rFonts w:ascii="Arial" w:hAnsi="Arial" w:cs="Arial"/>
          <w:i/>
          <w:color w:val="301A16"/>
          <w:spacing w:val="-8"/>
        </w:rPr>
        <w:t xml:space="preserve"> </w:t>
      </w:r>
      <w:r w:rsidRPr="00934B68">
        <w:rPr>
          <w:rFonts w:ascii="Arial" w:hAnsi="Arial" w:cs="Arial"/>
          <w:i/>
          <w:color w:val="301A16"/>
        </w:rPr>
        <w:t>be</w:t>
      </w:r>
      <w:r w:rsidRPr="00934B68">
        <w:rPr>
          <w:rFonts w:ascii="Arial" w:hAnsi="Arial" w:cs="Arial"/>
          <w:i/>
          <w:color w:val="301A16"/>
          <w:spacing w:val="-1"/>
        </w:rPr>
        <w:t xml:space="preserve"> </w:t>
      </w:r>
      <w:r w:rsidRPr="00934B68">
        <w:rPr>
          <w:rFonts w:ascii="Arial" w:hAnsi="Arial" w:cs="Arial"/>
          <w:i/>
          <w:color w:val="301A16"/>
        </w:rPr>
        <w:t>reached</w:t>
      </w:r>
      <w:r w:rsidRPr="00934B68">
        <w:rPr>
          <w:rFonts w:ascii="Arial" w:hAnsi="Arial" w:cs="Arial"/>
          <w:i/>
          <w:color w:val="301A16"/>
          <w:spacing w:val="-5"/>
        </w:rPr>
        <w:t xml:space="preserve"> </w:t>
      </w:r>
      <w:r w:rsidRPr="00934B68">
        <w:rPr>
          <w:rFonts w:ascii="Arial" w:hAnsi="Arial" w:cs="Arial"/>
          <w:i/>
          <w:color w:val="301A16"/>
        </w:rPr>
        <w:t>on</w:t>
      </w:r>
      <w:r w:rsidRPr="00934B68">
        <w:rPr>
          <w:rFonts w:ascii="Arial" w:hAnsi="Arial" w:cs="Arial"/>
          <w:i/>
          <w:color w:val="301A16"/>
          <w:spacing w:val="-5"/>
        </w:rPr>
        <w:t xml:space="preserve"> </w:t>
      </w:r>
      <w:r w:rsidRPr="00934B68">
        <w:rPr>
          <w:rFonts w:ascii="Arial" w:hAnsi="Arial" w:cs="Arial"/>
          <w:i/>
          <w:color w:val="301A16"/>
          <w:spacing w:val="-1"/>
        </w:rPr>
        <w:t>the</w:t>
      </w:r>
      <w:r w:rsidRPr="00934B68">
        <w:rPr>
          <w:rFonts w:ascii="Arial" w:hAnsi="Arial" w:cs="Arial"/>
          <w:i/>
          <w:color w:val="301A16"/>
          <w:spacing w:val="-4"/>
        </w:rPr>
        <w:t xml:space="preserve"> </w:t>
      </w:r>
      <w:r w:rsidRPr="00934B68">
        <w:rPr>
          <w:rFonts w:ascii="Arial" w:hAnsi="Arial" w:cs="Arial"/>
          <w:i/>
          <w:color w:val="301A16"/>
        </w:rPr>
        <w:t>day</w:t>
      </w:r>
      <w:r w:rsidRPr="00934B68">
        <w:rPr>
          <w:rFonts w:ascii="Arial" w:hAnsi="Arial" w:cs="Arial"/>
          <w:i/>
          <w:color w:val="301A16"/>
          <w:spacing w:val="-6"/>
        </w:rPr>
        <w:t xml:space="preserve"> </w:t>
      </w:r>
      <w:r w:rsidRPr="00934B68">
        <w:rPr>
          <w:rFonts w:ascii="Arial" w:hAnsi="Arial" w:cs="Arial"/>
          <w:i/>
          <w:color w:val="301A16"/>
        </w:rPr>
        <w:t>of</w:t>
      </w:r>
      <w:r w:rsidRPr="00934B68">
        <w:rPr>
          <w:rFonts w:ascii="Arial" w:hAnsi="Arial" w:cs="Arial"/>
          <w:i/>
          <w:color w:val="301A16"/>
          <w:spacing w:val="-2"/>
        </w:rPr>
        <w:t xml:space="preserve"> </w:t>
      </w:r>
      <w:r w:rsidRPr="00934B68">
        <w:rPr>
          <w:rFonts w:ascii="Arial" w:hAnsi="Arial" w:cs="Arial"/>
          <w:i/>
          <w:color w:val="301A16"/>
          <w:spacing w:val="-1"/>
        </w:rPr>
        <w:t>your</w:t>
      </w:r>
      <w:r w:rsidRPr="00934B68">
        <w:rPr>
          <w:rFonts w:ascii="Arial" w:hAnsi="Arial" w:cs="Arial"/>
          <w:i/>
          <w:color w:val="301A16"/>
          <w:spacing w:val="-5"/>
        </w:rPr>
        <w:t xml:space="preserve"> </w:t>
      </w:r>
      <w:r w:rsidRPr="00934B68">
        <w:rPr>
          <w:rFonts w:ascii="Arial" w:hAnsi="Arial" w:cs="Arial"/>
          <w:i/>
          <w:color w:val="301A16"/>
        </w:rPr>
        <w:t>event.</w:t>
      </w:r>
      <w:r w:rsidRPr="00934B68">
        <w:rPr>
          <w:rFonts w:ascii="Arial" w:hAnsi="Arial" w:cs="Arial"/>
          <w:i/>
          <w:color w:val="301A16"/>
          <w:spacing w:val="-5"/>
        </w:rPr>
        <w:t xml:space="preserve"> </w:t>
      </w:r>
      <w:r w:rsidRPr="00934B68">
        <w:rPr>
          <w:rFonts w:ascii="Arial" w:hAnsi="Arial" w:cs="Arial"/>
          <w:i/>
          <w:color w:val="301A16"/>
        </w:rPr>
        <w:t>This</w:t>
      </w:r>
      <w:r w:rsidRPr="00934B68">
        <w:rPr>
          <w:rFonts w:ascii="Arial" w:hAnsi="Arial" w:cs="Arial"/>
          <w:i/>
          <w:color w:val="301A16"/>
          <w:spacing w:val="-5"/>
        </w:rPr>
        <w:t xml:space="preserve"> </w:t>
      </w:r>
      <w:r w:rsidRPr="00934B68">
        <w:rPr>
          <w:rFonts w:ascii="Arial" w:hAnsi="Arial" w:cs="Arial"/>
          <w:i/>
          <w:color w:val="301A16"/>
        </w:rPr>
        <w:t>number</w:t>
      </w:r>
      <w:r w:rsidRPr="00934B68">
        <w:rPr>
          <w:rFonts w:ascii="Arial" w:hAnsi="Arial" w:cs="Arial"/>
          <w:i/>
          <w:color w:val="301A16"/>
          <w:spacing w:val="-2"/>
        </w:rPr>
        <w:t xml:space="preserve"> </w:t>
      </w:r>
      <w:r w:rsidRPr="00934B68">
        <w:rPr>
          <w:rFonts w:ascii="Arial" w:hAnsi="Arial" w:cs="Arial"/>
          <w:i/>
          <w:color w:val="301A16"/>
          <w:spacing w:val="-1"/>
        </w:rPr>
        <w:t>will</w:t>
      </w:r>
      <w:r w:rsidRPr="00934B68">
        <w:rPr>
          <w:rFonts w:ascii="Arial" w:hAnsi="Arial" w:cs="Arial"/>
          <w:i/>
          <w:color w:val="301A16"/>
          <w:spacing w:val="-5"/>
        </w:rPr>
        <w:t xml:space="preserve"> </w:t>
      </w:r>
      <w:r w:rsidRPr="00934B68">
        <w:rPr>
          <w:rFonts w:ascii="Arial" w:hAnsi="Arial" w:cs="Arial"/>
          <w:i/>
          <w:color w:val="301A16"/>
          <w:spacing w:val="-1"/>
        </w:rPr>
        <w:t>not</w:t>
      </w:r>
      <w:r w:rsidRPr="00934B68">
        <w:rPr>
          <w:rFonts w:ascii="Arial" w:hAnsi="Arial" w:cs="Arial"/>
          <w:i/>
          <w:color w:val="301A16"/>
          <w:spacing w:val="65"/>
        </w:rPr>
        <w:t xml:space="preserve"> </w:t>
      </w:r>
      <w:r w:rsidRPr="00934B68">
        <w:rPr>
          <w:rFonts w:ascii="Arial" w:hAnsi="Arial" w:cs="Arial"/>
          <w:i/>
          <w:color w:val="301A16"/>
        </w:rPr>
        <w:t>be</w:t>
      </w:r>
      <w:r w:rsidRPr="00934B68">
        <w:rPr>
          <w:rFonts w:ascii="Arial" w:hAnsi="Arial" w:cs="Arial"/>
          <w:i/>
          <w:color w:val="301A16"/>
          <w:spacing w:val="-6"/>
        </w:rPr>
        <w:t xml:space="preserve"> </w:t>
      </w:r>
      <w:r w:rsidRPr="00934B68">
        <w:rPr>
          <w:rFonts w:ascii="Arial" w:hAnsi="Arial" w:cs="Arial"/>
          <w:i/>
          <w:color w:val="301A16"/>
        </w:rPr>
        <w:t>shared,</w:t>
      </w:r>
      <w:r w:rsidRPr="00934B68">
        <w:rPr>
          <w:rFonts w:ascii="Arial" w:hAnsi="Arial" w:cs="Arial"/>
          <w:i/>
          <w:color w:val="301A16"/>
          <w:spacing w:val="-5"/>
        </w:rPr>
        <w:t xml:space="preserve"> </w:t>
      </w:r>
      <w:r w:rsidRPr="00934B68">
        <w:rPr>
          <w:rFonts w:ascii="Arial" w:hAnsi="Arial" w:cs="Arial"/>
          <w:i/>
          <w:color w:val="301A16"/>
        </w:rPr>
        <w:t>but</w:t>
      </w:r>
      <w:r w:rsidRPr="00934B68">
        <w:rPr>
          <w:rFonts w:ascii="Arial" w:hAnsi="Arial" w:cs="Arial"/>
          <w:i/>
          <w:color w:val="301A16"/>
          <w:spacing w:val="-5"/>
        </w:rPr>
        <w:t xml:space="preserve"> </w:t>
      </w:r>
      <w:r w:rsidRPr="00934B68">
        <w:rPr>
          <w:rFonts w:ascii="Arial" w:hAnsi="Arial" w:cs="Arial"/>
          <w:i/>
          <w:color w:val="301A16"/>
          <w:spacing w:val="1"/>
        </w:rPr>
        <w:t>may</w:t>
      </w:r>
      <w:r w:rsidRPr="00934B68">
        <w:rPr>
          <w:rFonts w:ascii="Arial" w:hAnsi="Arial" w:cs="Arial"/>
          <w:i/>
          <w:color w:val="301A16"/>
          <w:spacing w:val="-8"/>
        </w:rPr>
        <w:t xml:space="preserve"> </w:t>
      </w:r>
      <w:r w:rsidRPr="00934B68">
        <w:rPr>
          <w:rFonts w:ascii="Arial" w:hAnsi="Arial" w:cs="Arial"/>
          <w:i/>
          <w:color w:val="301A16"/>
        </w:rPr>
        <w:t>be</w:t>
      </w:r>
      <w:r w:rsidRPr="00934B68">
        <w:rPr>
          <w:rFonts w:ascii="Arial" w:hAnsi="Arial" w:cs="Arial"/>
          <w:i/>
          <w:color w:val="301A16"/>
          <w:spacing w:val="-4"/>
        </w:rPr>
        <w:t xml:space="preserve"> </w:t>
      </w:r>
      <w:r w:rsidRPr="00934B68">
        <w:rPr>
          <w:rFonts w:ascii="Arial" w:hAnsi="Arial" w:cs="Arial"/>
          <w:i/>
          <w:color w:val="301A16"/>
        </w:rPr>
        <w:t>used</w:t>
      </w:r>
      <w:r w:rsidRPr="00934B68">
        <w:rPr>
          <w:rFonts w:ascii="Arial" w:hAnsi="Arial" w:cs="Arial"/>
          <w:i/>
          <w:color w:val="301A16"/>
          <w:spacing w:val="-5"/>
        </w:rPr>
        <w:t xml:space="preserve"> </w:t>
      </w:r>
      <w:r w:rsidRPr="00934B68">
        <w:rPr>
          <w:rFonts w:ascii="Arial" w:hAnsi="Arial" w:cs="Arial"/>
          <w:i/>
          <w:color w:val="301A16"/>
        </w:rPr>
        <w:t>in</w:t>
      </w:r>
      <w:r w:rsidRPr="00934B68">
        <w:rPr>
          <w:rFonts w:ascii="Arial" w:hAnsi="Arial" w:cs="Arial"/>
          <w:i/>
          <w:color w:val="301A16"/>
          <w:spacing w:val="-5"/>
        </w:rPr>
        <w:t xml:space="preserve"> </w:t>
      </w:r>
      <w:r w:rsidRPr="00934B68">
        <w:rPr>
          <w:rFonts w:ascii="Arial" w:hAnsi="Arial" w:cs="Arial"/>
          <w:i/>
          <w:color w:val="301A16"/>
        </w:rPr>
        <w:t>the</w:t>
      </w:r>
      <w:r w:rsidRPr="00934B68">
        <w:rPr>
          <w:rFonts w:ascii="Arial" w:hAnsi="Arial" w:cs="Arial"/>
          <w:i/>
          <w:color w:val="301A16"/>
          <w:spacing w:val="-5"/>
        </w:rPr>
        <w:t xml:space="preserve"> </w:t>
      </w:r>
      <w:r w:rsidRPr="00934B68">
        <w:rPr>
          <w:rFonts w:ascii="Arial" w:hAnsi="Arial" w:cs="Arial"/>
          <w:i/>
          <w:color w:val="301A16"/>
        </w:rPr>
        <w:t>case</w:t>
      </w:r>
      <w:r w:rsidRPr="00934B68">
        <w:rPr>
          <w:rFonts w:ascii="Arial" w:hAnsi="Arial" w:cs="Arial"/>
          <w:i/>
          <w:color w:val="301A16"/>
          <w:spacing w:val="-5"/>
        </w:rPr>
        <w:t xml:space="preserve"> </w:t>
      </w:r>
      <w:r w:rsidRPr="00934B68">
        <w:rPr>
          <w:rFonts w:ascii="Arial" w:hAnsi="Arial" w:cs="Arial"/>
          <w:i/>
          <w:color w:val="301A16"/>
          <w:spacing w:val="-1"/>
        </w:rPr>
        <w:t>of</w:t>
      </w:r>
      <w:r w:rsidRPr="00934B68">
        <w:rPr>
          <w:rFonts w:ascii="Arial" w:hAnsi="Arial" w:cs="Arial"/>
          <w:i/>
          <w:color w:val="301A16"/>
          <w:spacing w:val="-4"/>
        </w:rPr>
        <w:t xml:space="preserve"> </w:t>
      </w:r>
      <w:r w:rsidRPr="00934B68">
        <w:rPr>
          <w:rFonts w:ascii="Arial" w:hAnsi="Arial" w:cs="Arial"/>
          <w:i/>
          <w:color w:val="301A16"/>
        </w:rPr>
        <w:t>an</w:t>
      </w:r>
      <w:r w:rsidRPr="00934B68">
        <w:rPr>
          <w:rFonts w:ascii="Arial" w:hAnsi="Arial" w:cs="Arial"/>
          <w:i/>
          <w:color w:val="301A16"/>
          <w:spacing w:val="-3"/>
        </w:rPr>
        <w:t xml:space="preserve"> </w:t>
      </w:r>
      <w:r w:rsidRPr="00934B68">
        <w:rPr>
          <w:rFonts w:ascii="Arial" w:hAnsi="Arial" w:cs="Arial"/>
          <w:i/>
          <w:color w:val="301A16"/>
        </w:rPr>
        <w:t>emergency</w:t>
      </w:r>
      <w:r w:rsidRPr="00934B68">
        <w:rPr>
          <w:rFonts w:ascii="Arial" w:hAnsi="Arial" w:cs="Arial"/>
          <w:i/>
          <w:color w:val="301A16"/>
          <w:spacing w:val="-6"/>
        </w:rPr>
        <w:t xml:space="preserve"> </w:t>
      </w:r>
      <w:r w:rsidRPr="00934B68">
        <w:rPr>
          <w:rFonts w:ascii="Arial" w:hAnsi="Arial" w:cs="Arial"/>
          <w:i/>
          <w:color w:val="301A16"/>
        </w:rPr>
        <w:t>or</w:t>
      </w:r>
      <w:r w:rsidRPr="00934B68">
        <w:rPr>
          <w:rFonts w:ascii="Arial" w:hAnsi="Arial" w:cs="Arial"/>
          <w:i/>
          <w:color w:val="301A16"/>
          <w:spacing w:val="-5"/>
        </w:rPr>
        <w:t xml:space="preserve"> </w:t>
      </w:r>
      <w:r w:rsidRPr="00934B68">
        <w:rPr>
          <w:rFonts w:ascii="Arial" w:hAnsi="Arial" w:cs="Arial"/>
          <w:i/>
          <w:color w:val="301A16"/>
        </w:rPr>
        <w:t>for</w:t>
      </w:r>
      <w:r w:rsidRPr="00934B68">
        <w:rPr>
          <w:rFonts w:ascii="Arial" w:hAnsi="Arial" w:cs="Arial"/>
          <w:i/>
          <w:color w:val="301A16"/>
          <w:spacing w:val="-5"/>
        </w:rPr>
        <w:t xml:space="preserve"> </w:t>
      </w:r>
      <w:r w:rsidRPr="00934B68">
        <w:rPr>
          <w:rFonts w:ascii="Arial" w:hAnsi="Arial" w:cs="Arial"/>
          <w:i/>
          <w:color w:val="301A16"/>
          <w:spacing w:val="-1"/>
        </w:rPr>
        <w:t>notifications</w:t>
      </w:r>
      <w:r w:rsidRPr="00934B68">
        <w:rPr>
          <w:rFonts w:ascii="Arial" w:hAnsi="Arial" w:cs="Arial"/>
          <w:i/>
          <w:color w:val="301A16"/>
          <w:spacing w:val="-4"/>
        </w:rPr>
        <w:t xml:space="preserve"> </w:t>
      </w:r>
      <w:r w:rsidRPr="00934B68">
        <w:rPr>
          <w:rFonts w:ascii="Arial" w:hAnsi="Arial" w:cs="Arial"/>
          <w:i/>
          <w:color w:val="301A16"/>
        </w:rPr>
        <w:t>regarding</w:t>
      </w:r>
      <w:r w:rsidRPr="00934B68">
        <w:rPr>
          <w:rFonts w:ascii="Arial" w:hAnsi="Arial" w:cs="Arial"/>
          <w:i/>
          <w:color w:val="301A16"/>
          <w:spacing w:val="-3"/>
        </w:rPr>
        <w:t xml:space="preserve"> </w:t>
      </w:r>
      <w:r w:rsidRPr="00934B68">
        <w:rPr>
          <w:rFonts w:ascii="Arial" w:hAnsi="Arial" w:cs="Arial"/>
          <w:i/>
          <w:color w:val="301A16"/>
          <w:spacing w:val="-1"/>
        </w:rPr>
        <w:t>land</w:t>
      </w:r>
      <w:r w:rsidRPr="00934B68">
        <w:rPr>
          <w:rFonts w:ascii="Arial" w:hAnsi="Arial" w:cs="Arial"/>
          <w:i/>
          <w:color w:val="301A16"/>
          <w:spacing w:val="-5"/>
        </w:rPr>
        <w:t xml:space="preserve"> </w:t>
      </w:r>
      <w:r w:rsidRPr="00934B68">
        <w:rPr>
          <w:rFonts w:ascii="Arial" w:hAnsi="Arial" w:cs="Arial"/>
          <w:i/>
          <w:color w:val="301A16"/>
        </w:rPr>
        <w:t>use</w:t>
      </w:r>
      <w:r w:rsidRPr="00934B68">
        <w:rPr>
          <w:rFonts w:ascii="Arial" w:hAnsi="Arial" w:cs="Arial"/>
          <w:i/>
          <w:color w:val="301A16"/>
          <w:spacing w:val="-5"/>
        </w:rPr>
        <w:t xml:space="preserve"> </w:t>
      </w:r>
      <w:r w:rsidRPr="00934B68">
        <w:rPr>
          <w:rFonts w:ascii="Arial" w:hAnsi="Arial" w:cs="Arial"/>
          <w:i/>
          <w:color w:val="301A16"/>
          <w:spacing w:val="-1"/>
        </w:rPr>
        <w:t>on</w:t>
      </w:r>
      <w:r w:rsidRPr="00934B68">
        <w:rPr>
          <w:rFonts w:ascii="Arial" w:hAnsi="Arial" w:cs="Arial"/>
          <w:i/>
          <w:color w:val="301A16"/>
          <w:spacing w:val="-3"/>
        </w:rPr>
        <w:t xml:space="preserve"> </w:t>
      </w:r>
      <w:r w:rsidRPr="00934B68">
        <w:rPr>
          <w:rFonts w:ascii="Arial" w:hAnsi="Arial" w:cs="Arial"/>
          <w:i/>
          <w:color w:val="301A16"/>
          <w:spacing w:val="-1"/>
        </w:rPr>
        <w:t>the</w:t>
      </w:r>
      <w:r w:rsidRPr="00934B68">
        <w:rPr>
          <w:rFonts w:ascii="Arial" w:hAnsi="Arial" w:cs="Arial"/>
          <w:i/>
          <w:color w:val="301A16"/>
          <w:spacing w:val="-5"/>
        </w:rPr>
        <w:t xml:space="preserve"> </w:t>
      </w:r>
      <w:r w:rsidRPr="00934B68">
        <w:rPr>
          <w:rFonts w:ascii="Arial" w:hAnsi="Arial" w:cs="Arial"/>
          <w:i/>
          <w:color w:val="301A16"/>
        </w:rPr>
        <w:t>d</w:t>
      </w:r>
      <w:r w:rsidR="00516187" w:rsidRPr="00934B68">
        <w:rPr>
          <w:rFonts w:ascii="Arial" w:hAnsi="Arial" w:cs="Arial"/>
          <w:i/>
          <w:color w:val="301A16"/>
        </w:rPr>
        <w:t xml:space="preserve">ay of </w:t>
      </w:r>
      <w:r w:rsidRPr="00934B68">
        <w:rPr>
          <w:rFonts w:ascii="Arial" w:hAnsi="Arial" w:cs="Arial"/>
          <w:i/>
          <w:color w:val="301A16"/>
          <w:spacing w:val="-1"/>
        </w:rPr>
        <w:t>your</w:t>
      </w:r>
      <w:r w:rsidRPr="00934B68">
        <w:rPr>
          <w:rFonts w:ascii="Arial" w:hAnsi="Arial" w:cs="Arial"/>
          <w:i/>
          <w:color w:val="301A16"/>
          <w:spacing w:val="-6"/>
        </w:rPr>
        <w:t xml:space="preserve"> </w:t>
      </w:r>
      <w:r w:rsidRPr="00934B68">
        <w:rPr>
          <w:rFonts w:ascii="Arial" w:hAnsi="Arial" w:cs="Arial"/>
          <w:i/>
          <w:color w:val="301A16"/>
        </w:rPr>
        <w:t>event.</w:t>
      </w:r>
    </w:p>
    <w:p w:rsidR="000F288B" w:rsidRPr="000F288B" w:rsidRDefault="000F288B" w:rsidP="005F37C2">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sidRPr="00135BF1">
        <w:rPr>
          <w:rFonts w:ascii="Arial" w:hAnsi="Arial" w:cs="Arial"/>
          <w:b/>
          <w:color w:val="333333"/>
          <w:spacing w:val="-1"/>
          <w:sz w:val="22"/>
          <w:szCs w:val="22"/>
        </w:rPr>
        <w:t>Vehicle</w:t>
      </w:r>
      <w:r w:rsidRPr="00135BF1">
        <w:rPr>
          <w:rFonts w:ascii="Arial" w:hAnsi="Arial" w:cs="Arial"/>
          <w:b/>
          <w:color w:val="333333"/>
          <w:spacing w:val="3"/>
          <w:sz w:val="22"/>
          <w:szCs w:val="22"/>
        </w:rPr>
        <w:t xml:space="preserve"> </w:t>
      </w:r>
      <w:r w:rsidRPr="00135BF1">
        <w:rPr>
          <w:rFonts w:ascii="Arial" w:hAnsi="Arial" w:cs="Arial"/>
          <w:b/>
          <w:color w:val="333333"/>
          <w:spacing w:val="-1"/>
          <w:sz w:val="22"/>
          <w:szCs w:val="22"/>
        </w:rPr>
        <w:t>Make</w:t>
      </w:r>
      <w:r w:rsidRPr="00135BF1">
        <w:rPr>
          <w:rFonts w:ascii="Arial" w:hAnsi="Arial" w:cs="Arial"/>
          <w:b/>
          <w:color w:val="333333"/>
          <w:sz w:val="22"/>
          <w:szCs w:val="22"/>
        </w:rPr>
        <w:t xml:space="preserve"> and</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Model:</w:t>
      </w:r>
      <w:r w:rsidRPr="000F288B">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0F288B" w:rsidRPr="000F288B" w:rsidRDefault="000F288B" w:rsidP="005F37C2">
      <w:pPr>
        <w:widowControl w:val="0"/>
        <w:kinsoku w:val="0"/>
        <w:overflowPunct w:val="0"/>
        <w:autoSpaceDE w:val="0"/>
        <w:autoSpaceDN w:val="0"/>
        <w:adjustRightInd w:val="0"/>
        <w:spacing w:after="240"/>
        <w:ind w:left="450" w:right="126"/>
        <w:rPr>
          <w:rFonts w:ascii="Arial" w:hAnsi="Arial" w:cs="Arial"/>
          <w:color w:val="333333"/>
          <w:spacing w:val="-1"/>
          <w:sz w:val="22"/>
          <w:szCs w:val="22"/>
        </w:rPr>
      </w:pPr>
      <w:r w:rsidRPr="00135BF1">
        <w:rPr>
          <w:rFonts w:ascii="Arial" w:hAnsi="Arial" w:cs="Arial"/>
          <w:b/>
          <w:color w:val="333333"/>
          <w:spacing w:val="-1"/>
          <w:sz w:val="22"/>
          <w:szCs w:val="22"/>
        </w:rPr>
        <w:t>Vehicle</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License</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Plate</w:t>
      </w:r>
      <w:r w:rsidRPr="00135BF1">
        <w:rPr>
          <w:rFonts w:ascii="Arial" w:hAnsi="Arial" w:cs="Arial"/>
          <w:b/>
          <w:color w:val="333333"/>
          <w:spacing w:val="1"/>
          <w:sz w:val="22"/>
          <w:szCs w:val="22"/>
        </w:rPr>
        <w:t xml:space="preserve"> </w:t>
      </w:r>
      <w:r w:rsidRPr="00135BF1">
        <w:rPr>
          <w:rFonts w:ascii="Arial" w:hAnsi="Arial" w:cs="Arial"/>
          <w:b/>
          <w:color w:val="333333"/>
          <w:spacing w:val="-1"/>
          <w:sz w:val="22"/>
          <w:szCs w:val="22"/>
        </w:rPr>
        <w:t xml:space="preserve">#: </w:t>
      </w:r>
      <w:r w:rsidR="009E5123">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4D3483" w:rsidRDefault="00AB0DE2" w:rsidP="005F37C2">
      <w:pPr>
        <w:widowControl w:val="0"/>
        <w:kinsoku w:val="0"/>
        <w:overflowPunct w:val="0"/>
        <w:autoSpaceDE w:val="0"/>
        <w:autoSpaceDN w:val="0"/>
        <w:adjustRightInd w:val="0"/>
        <w:spacing w:after="120"/>
        <w:ind w:right="126"/>
        <w:rPr>
          <w:rFonts w:ascii="Arial" w:hAnsi="Arial" w:cs="Arial"/>
          <w:b/>
          <w:color w:val="333333"/>
          <w:spacing w:val="-1"/>
          <w:sz w:val="22"/>
          <w:szCs w:val="22"/>
        </w:rPr>
      </w:pPr>
      <w:r>
        <w:rPr>
          <w:rFonts w:ascii="Arial" w:hAnsi="Arial" w:cs="Arial"/>
          <w:b/>
          <w:color w:val="333333"/>
          <w:spacing w:val="-1"/>
          <w:sz w:val="22"/>
          <w:szCs w:val="22"/>
        </w:rPr>
        <w:t xml:space="preserve">Logistics </w:t>
      </w:r>
      <w:r w:rsidR="007B56D8" w:rsidRPr="007B56D8">
        <w:rPr>
          <w:rFonts w:ascii="Arial" w:hAnsi="Arial" w:cs="Arial"/>
          <w:i/>
          <w:sz w:val="22"/>
          <w:szCs w:val="22"/>
        </w:rPr>
        <w:t xml:space="preserve">(please attach a </w:t>
      </w:r>
      <w:r w:rsidR="009F51D8">
        <w:rPr>
          <w:rFonts w:ascii="Arial" w:hAnsi="Arial" w:cs="Arial"/>
          <w:i/>
          <w:sz w:val="22"/>
          <w:szCs w:val="22"/>
        </w:rPr>
        <w:t>hand-drawn sketch/</w:t>
      </w:r>
      <w:r w:rsidR="007B56D8" w:rsidRPr="007B56D8">
        <w:rPr>
          <w:rFonts w:ascii="Arial" w:hAnsi="Arial" w:cs="Arial"/>
          <w:i/>
          <w:sz w:val="22"/>
          <w:szCs w:val="22"/>
        </w:rPr>
        <w:t xml:space="preserve">map </w:t>
      </w:r>
      <w:r>
        <w:rPr>
          <w:rFonts w:ascii="Arial" w:hAnsi="Arial" w:cs="Arial"/>
          <w:i/>
          <w:sz w:val="22"/>
          <w:szCs w:val="22"/>
        </w:rPr>
        <w:t>showing</w:t>
      </w:r>
      <w:r w:rsidR="007B56D8" w:rsidRPr="007B56D8">
        <w:rPr>
          <w:rFonts w:ascii="Arial" w:hAnsi="Arial" w:cs="Arial"/>
          <w:i/>
          <w:sz w:val="22"/>
          <w:szCs w:val="22"/>
        </w:rPr>
        <w:t xml:space="preserve"> </w:t>
      </w:r>
      <w:r w:rsidR="007B56D8">
        <w:rPr>
          <w:rFonts w:ascii="Arial" w:hAnsi="Arial" w:cs="Arial"/>
          <w:i/>
          <w:sz w:val="22"/>
          <w:szCs w:val="22"/>
        </w:rPr>
        <w:t>proposed</w:t>
      </w:r>
      <w:r w:rsidR="007B56D8" w:rsidRPr="007B56D8">
        <w:rPr>
          <w:rFonts w:ascii="Arial" w:hAnsi="Arial" w:cs="Arial"/>
          <w:i/>
          <w:sz w:val="22"/>
          <w:szCs w:val="22"/>
        </w:rPr>
        <w:t xml:space="preserve"> locations</w:t>
      </w:r>
      <w:r w:rsidR="007B56D8">
        <w:rPr>
          <w:rFonts w:ascii="Arial" w:hAnsi="Arial" w:cs="Arial"/>
          <w:i/>
          <w:sz w:val="22"/>
          <w:szCs w:val="22"/>
        </w:rPr>
        <w:t xml:space="preserve"> of the following</w:t>
      </w:r>
      <w:r w:rsidR="007B56D8" w:rsidRPr="007B56D8">
        <w:rPr>
          <w:rFonts w:ascii="Arial" w:hAnsi="Arial" w:cs="Arial"/>
          <w:i/>
          <w:sz w:val="22"/>
          <w:szCs w:val="22"/>
        </w:rPr>
        <w:t>)</w:t>
      </w:r>
      <w:r>
        <w:rPr>
          <w:rFonts w:ascii="Arial" w:hAnsi="Arial" w:cs="Arial"/>
          <w:i/>
          <w:sz w:val="22"/>
          <w:szCs w:val="22"/>
        </w:rPr>
        <w:t>:</w:t>
      </w:r>
    </w:p>
    <w:p w:rsidR="004D3483" w:rsidRPr="005F37C2" w:rsidRDefault="007B56D8" w:rsidP="005F37C2">
      <w:pPr>
        <w:widowControl w:val="0"/>
        <w:kinsoku w:val="0"/>
        <w:overflowPunct w:val="0"/>
        <w:autoSpaceDE w:val="0"/>
        <w:autoSpaceDN w:val="0"/>
        <w:adjustRightInd w:val="0"/>
        <w:spacing w:after="120"/>
        <w:ind w:left="450" w:right="126"/>
        <w:rPr>
          <w:rFonts w:ascii="Arial" w:hAnsi="Arial" w:cs="Arial"/>
          <w:color w:val="333333"/>
          <w:sz w:val="22"/>
          <w:szCs w:val="22"/>
        </w:rPr>
      </w:pPr>
      <w:r>
        <w:rPr>
          <w:rFonts w:ascii="Arial" w:hAnsi="Arial" w:cs="Arial"/>
          <w:b/>
          <w:color w:val="333333"/>
          <w:spacing w:val="-1"/>
          <w:sz w:val="22"/>
          <w:szCs w:val="22"/>
        </w:rPr>
        <w:t xml:space="preserve">Parking Area: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DD7FDE" w:rsidRPr="00135BF1" w:rsidRDefault="00A368FB" w:rsidP="005F37C2">
      <w:pPr>
        <w:spacing w:after="120"/>
        <w:ind w:left="450"/>
        <w:rPr>
          <w:rFonts w:ascii="Arial" w:hAnsi="Arial" w:cs="Arial"/>
          <w:sz w:val="22"/>
          <w:szCs w:val="22"/>
        </w:rPr>
      </w:pPr>
      <w:r w:rsidRPr="00135BF1">
        <w:rPr>
          <w:rFonts w:ascii="Arial" w:hAnsi="Arial" w:cs="Arial"/>
          <w:b/>
          <w:sz w:val="22"/>
          <w:szCs w:val="22"/>
        </w:rPr>
        <w:t>Latrine Pits</w:t>
      </w:r>
      <w:r w:rsidR="002C269B">
        <w:rPr>
          <w:rFonts w:ascii="Arial" w:hAnsi="Arial" w:cs="Arial"/>
          <w:b/>
          <w:sz w:val="22"/>
          <w:szCs w:val="22"/>
        </w:rPr>
        <w:t xml:space="preserve"> </w:t>
      </w:r>
      <w:r w:rsidR="002C269B" w:rsidRPr="00135BF1">
        <w:rPr>
          <w:rFonts w:ascii="Arial" w:hAnsi="Arial" w:cs="Arial"/>
          <w:i/>
          <w:sz w:val="22"/>
          <w:szCs w:val="22"/>
        </w:rPr>
        <w:t xml:space="preserve">(must be located more than 200 feet from water, camp </w:t>
      </w:r>
      <w:r w:rsidR="00344A71">
        <w:rPr>
          <w:rFonts w:ascii="Arial" w:hAnsi="Arial" w:cs="Arial"/>
          <w:i/>
          <w:sz w:val="22"/>
          <w:szCs w:val="22"/>
        </w:rPr>
        <w:t>and</w:t>
      </w:r>
      <w:r w:rsidR="002C269B" w:rsidRPr="00135BF1">
        <w:rPr>
          <w:rFonts w:ascii="Arial" w:hAnsi="Arial" w:cs="Arial"/>
          <w:i/>
          <w:sz w:val="22"/>
          <w:szCs w:val="22"/>
        </w:rPr>
        <w:t xml:space="preserve"> trails)</w:t>
      </w:r>
      <w:r w:rsidR="00E20787" w:rsidRPr="00135BF1">
        <w:rPr>
          <w:rFonts w:ascii="Arial" w:hAnsi="Arial" w:cs="Arial"/>
          <w:b/>
          <w:sz w:val="22"/>
          <w:szCs w:val="22"/>
        </w:rPr>
        <w:t>:</w:t>
      </w:r>
      <w:r w:rsidR="00E20787" w:rsidRPr="00135BF1">
        <w:rPr>
          <w:rFonts w:ascii="Arial" w:hAnsi="Arial" w:cs="Arial"/>
          <w:sz w:val="22"/>
          <w:szCs w:val="22"/>
        </w:rPr>
        <w:t xml:space="preserve">  </w:t>
      </w:r>
    </w:p>
    <w:p w:rsidR="004D3483" w:rsidRPr="005F37C2" w:rsidRDefault="00DD7FDE" w:rsidP="005F37C2">
      <w:pPr>
        <w:tabs>
          <w:tab w:val="left" w:pos="2520"/>
          <w:tab w:val="left" w:pos="4050"/>
        </w:tabs>
        <w:spacing w:after="120"/>
        <w:ind w:left="900"/>
        <w:rPr>
          <w:rFonts w:ascii="Arial" w:hAnsi="Arial" w:cs="Arial"/>
          <w:b/>
          <w:i/>
          <w:sz w:val="22"/>
          <w:szCs w:val="22"/>
        </w:rPr>
      </w:pPr>
      <w:r w:rsidRPr="00135BF1">
        <w:rPr>
          <w:rFonts w:ascii="Arial" w:hAnsi="Arial" w:cs="Arial"/>
          <w:b/>
          <w:sz w:val="22"/>
          <w:szCs w:val="22"/>
        </w:rPr>
        <w:t>Number of pits</w:t>
      </w:r>
      <w:r w:rsidRPr="00135BF1">
        <w:rPr>
          <w:rFonts w:ascii="Arial" w:hAnsi="Arial" w:cs="Arial"/>
          <w:sz w:val="22"/>
          <w:szCs w:val="22"/>
        </w:rPr>
        <w:t xml:space="preserve">:  </w:t>
      </w:r>
      <w:r w:rsidR="00284943" w:rsidRPr="00E55101">
        <w:rPr>
          <w:rFonts w:ascii="Arial" w:hAnsi="Arial" w:cs="Arial"/>
          <w:sz w:val="22"/>
          <w:szCs w:val="22"/>
          <w:u w:val="single"/>
        </w:rPr>
        <w:fldChar w:fldCharType="begin">
          <w:ffData>
            <w:name w:val="Text121"/>
            <w:enabled/>
            <w:calcOnExit w:val="0"/>
            <w:textInput/>
          </w:ffData>
        </w:fldChar>
      </w:r>
      <w:r w:rsidR="00284943" w:rsidRPr="00E55101">
        <w:rPr>
          <w:rFonts w:ascii="Arial" w:hAnsi="Arial" w:cs="Arial"/>
          <w:sz w:val="22"/>
          <w:szCs w:val="22"/>
          <w:u w:val="single"/>
        </w:rPr>
        <w:instrText xml:space="preserve"> FORMTEXT </w:instrText>
      </w:r>
      <w:r w:rsidR="00284943" w:rsidRPr="00E55101">
        <w:rPr>
          <w:rFonts w:ascii="Arial" w:hAnsi="Arial" w:cs="Arial"/>
          <w:sz w:val="22"/>
          <w:szCs w:val="22"/>
          <w:u w:val="single"/>
        </w:rPr>
      </w:r>
      <w:r w:rsidR="00284943" w:rsidRPr="00E55101">
        <w:rPr>
          <w:rFonts w:ascii="Arial" w:hAnsi="Arial" w:cs="Arial"/>
          <w:sz w:val="22"/>
          <w:szCs w:val="22"/>
          <w:u w:val="single"/>
        </w:rPr>
        <w:fldChar w:fldCharType="separate"/>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284943" w:rsidRPr="00E55101">
        <w:rPr>
          <w:rFonts w:ascii="Arial" w:hAnsi="Arial" w:cs="Arial"/>
          <w:sz w:val="22"/>
          <w:szCs w:val="22"/>
          <w:u w:val="single"/>
        </w:rPr>
        <w:fldChar w:fldCharType="end"/>
      </w:r>
      <w:r w:rsidR="00C607E2" w:rsidRPr="00C607E2">
        <w:rPr>
          <w:rFonts w:ascii="Arial" w:hAnsi="Arial" w:cs="Arial"/>
          <w:sz w:val="22"/>
          <w:szCs w:val="22"/>
        </w:rPr>
        <w:tab/>
      </w:r>
      <w:r w:rsidR="00936AB0" w:rsidRPr="00135BF1">
        <w:rPr>
          <w:rFonts w:ascii="Arial" w:hAnsi="Arial" w:cs="Arial"/>
          <w:b/>
          <w:sz w:val="22"/>
          <w:szCs w:val="22"/>
        </w:rPr>
        <w:t>Location</w:t>
      </w:r>
      <w:r w:rsidRPr="00135BF1">
        <w:rPr>
          <w:rFonts w:ascii="Arial" w:hAnsi="Arial" w:cs="Arial"/>
          <w:b/>
          <w:sz w:val="22"/>
          <w:szCs w:val="22"/>
        </w:rPr>
        <w:t xml:space="preserve"> of pits</w:t>
      </w:r>
      <w:r w:rsidR="00936AB0" w:rsidRPr="00135BF1">
        <w:rPr>
          <w:rFonts w:ascii="Arial" w:hAnsi="Arial" w:cs="Arial"/>
          <w:sz w:val="22"/>
          <w:szCs w:val="22"/>
        </w:rPr>
        <w:t>:</w:t>
      </w:r>
      <w:r w:rsidR="00936AB0" w:rsidRPr="00135BF1">
        <w:rPr>
          <w:rFonts w:ascii="Arial" w:hAnsi="Arial" w:cs="Arial"/>
          <w:b/>
          <w:sz w:val="22"/>
          <w:szCs w:val="22"/>
        </w:rPr>
        <w:t xml:space="preserve"> </w:t>
      </w:r>
      <w:r w:rsidR="00284943" w:rsidRPr="00E55101">
        <w:rPr>
          <w:rFonts w:ascii="Arial" w:hAnsi="Arial" w:cs="Arial"/>
          <w:sz w:val="22"/>
          <w:szCs w:val="22"/>
          <w:u w:val="single"/>
        </w:rPr>
        <w:fldChar w:fldCharType="begin">
          <w:ffData>
            <w:name w:val="Text121"/>
            <w:enabled/>
            <w:calcOnExit w:val="0"/>
            <w:textInput/>
          </w:ffData>
        </w:fldChar>
      </w:r>
      <w:r w:rsidR="00284943" w:rsidRPr="00E55101">
        <w:rPr>
          <w:rFonts w:ascii="Arial" w:hAnsi="Arial" w:cs="Arial"/>
          <w:sz w:val="22"/>
          <w:szCs w:val="22"/>
          <w:u w:val="single"/>
        </w:rPr>
        <w:instrText xml:space="preserve"> FORMTEXT </w:instrText>
      </w:r>
      <w:r w:rsidR="00284943" w:rsidRPr="00E55101">
        <w:rPr>
          <w:rFonts w:ascii="Arial" w:hAnsi="Arial" w:cs="Arial"/>
          <w:sz w:val="22"/>
          <w:szCs w:val="22"/>
          <w:u w:val="single"/>
        </w:rPr>
      </w:r>
      <w:r w:rsidR="00284943" w:rsidRPr="00E55101">
        <w:rPr>
          <w:rFonts w:ascii="Arial" w:hAnsi="Arial" w:cs="Arial"/>
          <w:sz w:val="22"/>
          <w:szCs w:val="22"/>
          <w:u w:val="single"/>
        </w:rPr>
        <w:fldChar w:fldCharType="separate"/>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284943" w:rsidRPr="00E55101">
        <w:rPr>
          <w:rFonts w:ascii="Arial" w:hAnsi="Arial" w:cs="Arial"/>
          <w:sz w:val="22"/>
          <w:szCs w:val="22"/>
          <w:u w:val="single"/>
        </w:rPr>
        <w:fldChar w:fldCharType="end"/>
      </w:r>
      <w:r w:rsidR="007B56D8">
        <w:rPr>
          <w:rFonts w:ascii="Arial" w:hAnsi="Arial" w:cs="Arial"/>
          <w:sz w:val="22"/>
          <w:szCs w:val="22"/>
        </w:rPr>
        <w:t xml:space="preserve"> </w:t>
      </w:r>
    </w:p>
    <w:p w:rsidR="004D3483" w:rsidRPr="005F37C2" w:rsidRDefault="00DD7FDE" w:rsidP="005F37C2">
      <w:pPr>
        <w:spacing w:after="120"/>
        <w:ind w:left="900" w:hanging="450"/>
        <w:rPr>
          <w:rFonts w:ascii="Arial" w:hAnsi="Arial" w:cs="Arial"/>
          <w:i/>
          <w:sz w:val="22"/>
          <w:szCs w:val="22"/>
        </w:rPr>
      </w:pPr>
      <w:r w:rsidRPr="00135BF1">
        <w:rPr>
          <w:rFonts w:ascii="Arial" w:hAnsi="Arial" w:cs="Arial"/>
          <w:b/>
          <w:sz w:val="22"/>
          <w:szCs w:val="22"/>
        </w:rPr>
        <w:t>Tent Set Up Area:</w:t>
      </w:r>
      <w:r w:rsidRPr="00135BF1">
        <w:rPr>
          <w:rFonts w:ascii="Arial" w:hAnsi="Arial" w:cs="Arial"/>
          <w:sz w:val="22"/>
          <w:szCs w:val="22"/>
        </w:rPr>
        <w:t xml:space="preserve">  </w:t>
      </w:r>
      <w:r w:rsidR="00284943" w:rsidRPr="00135BF1">
        <w:rPr>
          <w:rFonts w:ascii="Arial" w:hAnsi="Arial" w:cs="Arial"/>
          <w:sz w:val="22"/>
          <w:szCs w:val="22"/>
          <w:u w:val="single"/>
        </w:rPr>
        <w:fldChar w:fldCharType="begin">
          <w:ffData>
            <w:name w:val="Text121"/>
            <w:enabled/>
            <w:calcOnExit w:val="0"/>
            <w:textInput/>
          </w:ffData>
        </w:fldChar>
      </w:r>
      <w:r w:rsidR="00284943" w:rsidRPr="00135BF1">
        <w:rPr>
          <w:rFonts w:ascii="Arial" w:hAnsi="Arial" w:cs="Arial"/>
          <w:sz w:val="22"/>
          <w:szCs w:val="22"/>
          <w:u w:val="single"/>
        </w:rPr>
        <w:instrText xml:space="preserve"> FORMTEXT </w:instrText>
      </w:r>
      <w:r w:rsidR="00284943" w:rsidRPr="00135BF1">
        <w:rPr>
          <w:rFonts w:ascii="Arial" w:hAnsi="Arial" w:cs="Arial"/>
          <w:sz w:val="22"/>
          <w:szCs w:val="22"/>
          <w:u w:val="single"/>
        </w:rPr>
      </w:r>
      <w:r w:rsidR="00284943" w:rsidRPr="00135BF1">
        <w:rPr>
          <w:rFonts w:ascii="Arial" w:hAnsi="Arial" w:cs="Arial"/>
          <w:sz w:val="22"/>
          <w:szCs w:val="22"/>
          <w:u w:val="single"/>
        </w:rPr>
        <w:fldChar w:fldCharType="separate"/>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284943" w:rsidRPr="00135BF1">
        <w:rPr>
          <w:rFonts w:ascii="Arial" w:hAnsi="Arial" w:cs="Arial"/>
          <w:sz w:val="22"/>
          <w:szCs w:val="22"/>
          <w:u w:val="single"/>
        </w:rPr>
        <w:fldChar w:fldCharType="end"/>
      </w:r>
      <w:r w:rsidRPr="00135BF1">
        <w:rPr>
          <w:rFonts w:ascii="Arial" w:hAnsi="Arial" w:cs="Arial"/>
          <w:sz w:val="22"/>
          <w:szCs w:val="22"/>
        </w:rPr>
        <w:t xml:space="preserve"> </w:t>
      </w:r>
    </w:p>
    <w:p w:rsidR="00DD7FDE" w:rsidRPr="00135BF1" w:rsidRDefault="00DD7FDE" w:rsidP="005F37C2">
      <w:pPr>
        <w:tabs>
          <w:tab w:val="left" w:pos="1980"/>
        </w:tabs>
        <w:spacing w:after="120"/>
        <w:ind w:left="450"/>
        <w:rPr>
          <w:rFonts w:ascii="Arial" w:hAnsi="Arial" w:cs="Arial"/>
          <w:sz w:val="22"/>
          <w:szCs w:val="22"/>
        </w:rPr>
      </w:pPr>
      <w:r w:rsidRPr="00135BF1">
        <w:rPr>
          <w:rFonts w:ascii="Arial" w:hAnsi="Arial" w:cs="Arial"/>
          <w:b/>
          <w:sz w:val="22"/>
          <w:szCs w:val="22"/>
        </w:rPr>
        <w:t xml:space="preserve">Campfire Area:  </w:t>
      </w:r>
      <w:r w:rsidR="00284943" w:rsidRPr="00135BF1">
        <w:rPr>
          <w:rFonts w:ascii="Arial" w:hAnsi="Arial" w:cs="Arial"/>
          <w:sz w:val="22"/>
          <w:szCs w:val="22"/>
          <w:u w:val="single"/>
        </w:rPr>
        <w:fldChar w:fldCharType="begin">
          <w:ffData>
            <w:name w:val="Text121"/>
            <w:enabled/>
            <w:calcOnExit w:val="0"/>
            <w:textInput/>
          </w:ffData>
        </w:fldChar>
      </w:r>
      <w:r w:rsidR="00284943" w:rsidRPr="00135BF1">
        <w:rPr>
          <w:rFonts w:ascii="Arial" w:hAnsi="Arial" w:cs="Arial"/>
          <w:sz w:val="22"/>
          <w:szCs w:val="22"/>
          <w:u w:val="single"/>
        </w:rPr>
        <w:instrText xml:space="preserve"> FORMTEXT </w:instrText>
      </w:r>
      <w:r w:rsidR="00284943" w:rsidRPr="00135BF1">
        <w:rPr>
          <w:rFonts w:ascii="Arial" w:hAnsi="Arial" w:cs="Arial"/>
          <w:sz w:val="22"/>
          <w:szCs w:val="22"/>
          <w:u w:val="single"/>
        </w:rPr>
      </w:r>
      <w:r w:rsidR="00284943" w:rsidRPr="00135BF1">
        <w:rPr>
          <w:rFonts w:ascii="Arial" w:hAnsi="Arial" w:cs="Arial"/>
          <w:sz w:val="22"/>
          <w:szCs w:val="22"/>
          <w:u w:val="single"/>
        </w:rPr>
        <w:fldChar w:fldCharType="separate"/>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284943" w:rsidRPr="00135BF1">
        <w:rPr>
          <w:rFonts w:ascii="Arial" w:hAnsi="Arial" w:cs="Arial"/>
          <w:sz w:val="22"/>
          <w:szCs w:val="22"/>
          <w:u w:val="single"/>
        </w:rPr>
        <w:fldChar w:fldCharType="end"/>
      </w:r>
    </w:p>
    <w:p w:rsidR="004D3483" w:rsidRPr="004D3483" w:rsidRDefault="00997A9A" w:rsidP="001D4CA0">
      <w:pPr>
        <w:tabs>
          <w:tab w:val="right" w:pos="9900"/>
        </w:tabs>
        <w:spacing w:after="120"/>
        <w:rPr>
          <w:rFonts w:ascii="Arial" w:hAnsi="Arial" w:cs="Arial"/>
          <w:i/>
          <w:sz w:val="22"/>
          <w:szCs w:val="22"/>
          <w:u w:val="single"/>
        </w:rPr>
      </w:pPr>
      <w:r>
        <w:rPr>
          <w:rFonts w:ascii="Arial" w:hAnsi="Arial" w:cs="Arial"/>
          <w:i/>
          <w:sz w:val="22"/>
          <w:szCs w:val="22"/>
        </w:rPr>
        <w:br w:type="page"/>
      </w:r>
      <w:r w:rsidR="004D3483" w:rsidRPr="00F14A7E">
        <w:rPr>
          <w:rFonts w:ascii="Arial" w:hAnsi="Arial" w:cs="Arial"/>
          <w:b/>
          <w:i/>
          <w:sz w:val="22"/>
          <w:szCs w:val="22"/>
          <w:u w:val="single"/>
        </w:rPr>
        <w:lastRenderedPageBreak/>
        <w:t>Request for Scouts’ Group Use of Foxborough Conservation Land Permit</w:t>
      </w:r>
      <w:r w:rsidR="004D3483" w:rsidRPr="001D4CA0">
        <w:rPr>
          <w:rFonts w:ascii="Arial" w:hAnsi="Arial" w:cs="Arial"/>
          <w:i/>
          <w:sz w:val="22"/>
          <w:szCs w:val="22"/>
        </w:rPr>
        <w:t xml:space="preserve"> </w:t>
      </w:r>
      <w:r w:rsidR="001D4CA0" w:rsidRPr="001D4CA0">
        <w:rPr>
          <w:rFonts w:ascii="Arial" w:hAnsi="Arial" w:cs="Arial"/>
          <w:i/>
          <w:sz w:val="22"/>
          <w:szCs w:val="22"/>
        </w:rPr>
        <w:tab/>
        <w:t>Page Two</w:t>
      </w:r>
    </w:p>
    <w:p w:rsidR="004D3483" w:rsidRDefault="004D3483" w:rsidP="00AB0DE2">
      <w:pPr>
        <w:spacing w:after="120"/>
        <w:rPr>
          <w:rFonts w:ascii="Arial" w:hAnsi="Arial" w:cs="Arial"/>
          <w:b/>
          <w:sz w:val="22"/>
          <w:szCs w:val="22"/>
          <w:u w:val="single"/>
        </w:rPr>
      </w:pPr>
    </w:p>
    <w:p w:rsidR="00E20787" w:rsidRPr="002C269B" w:rsidRDefault="00E20787" w:rsidP="00AB0DE2">
      <w:pPr>
        <w:spacing w:after="120"/>
        <w:rPr>
          <w:rFonts w:ascii="Arial" w:hAnsi="Arial" w:cs="Arial"/>
          <w:sz w:val="22"/>
          <w:szCs w:val="22"/>
        </w:rPr>
      </w:pPr>
      <w:r w:rsidRPr="002C269B">
        <w:rPr>
          <w:rFonts w:ascii="Arial" w:hAnsi="Arial" w:cs="Arial"/>
          <w:b/>
          <w:sz w:val="22"/>
          <w:szCs w:val="22"/>
          <w:u w:val="single"/>
        </w:rPr>
        <w:t xml:space="preserve">The </w:t>
      </w:r>
      <w:r w:rsidR="002F3873">
        <w:rPr>
          <w:rFonts w:ascii="Arial" w:hAnsi="Arial" w:cs="Arial"/>
          <w:b/>
          <w:sz w:val="22"/>
          <w:szCs w:val="22"/>
          <w:u w:val="single"/>
        </w:rPr>
        <w:t>Responsible Party/</w:t>
      </w:r>
      <w:r w:rsidR="002C269B" w:rsidRPr="002C269B">
        <w:rPr>
          <w:rFonts w:ascii="Arial" w:hAnsi="Arial" w:cs="Arial"/>
          <w:b/>
          <w:sz w:val="22"/>
          <w:szCs w:val="22"/>
          <w:u w:val="single"/>
        </w:rPr>
        <w:t>Leader in Charge</w:t>
      </w:r>
      <w:r w:rsidRPr="002C269B">
        <w:rPr>
          <w:rFonts w:ascii="Arial" w:hAnsi="Arial" w:cs="Arial"/>
          <w:b/>
          <w:sz w:val="22"/>
          <w:szCs w:val="22"/>
          <w:u w:val="single"/>
        </w:rPr>
        <w:t xml:space="preserve"> </w:t>
      </w:r>
      <w:r w:rsidR="0043449B" w:rsidRPr="002C269B">
        <w:rPr>
          <w:rFonts w:ascii="Arial" w:hAnsi="Arial" w:cs="Arial"/>
          <w:b/>
          <w:sz w:val="22"/>
          <w:szCs w:val="22"/>
          <w:u w:val="single"/>
        </w:rPr>
        <w:t>S</w:t>
      </w:r>
      <w:r w:rsidR="00A9228D" w:rsidRPr="002C269B">
        <w:rPr>
          <w:rFonts w:ascii="Arial" w:hAnsi="Arial" w:cs="Arial"/>
          <w:b/>
          <w:sz w:val="22"/>
          <w:szCs w:val="22"/>
          <w:u w:val="single"/>
        </w:rPr>
        <w:t>hall</w:t>
      </w:r>
      <w:r w:rsidRPr="002C269B">
        <w:rPr>
          <w:rFonts w:ascii="Arial" w:hAnsi="Arial" w:cs="Arial"/>
          <w:sz w:val="22"/>
          <w:szCs w:val="22"/>
        </w:rPr>
        <w:t>:</w:t>
      </w:r>
    </w:p>
    <w:p w:rsidR="00E20787" w:rsidRPr="002C269B" w:rsidRDefault="00E20787" w:rsidP="00AB0DE2">
      <w:pPr>
        <w:numPr>
          <w:ilvl w:val="0"/>
          <w:numId w:val="25"/>
        </w:numPr>
        <w:tabs>
          <w:tab w:val="left" w:pos="360"/>
        </w:tabs>
        <w:spacing w:after="120"/>
        <w:rPr>
          <w:rFonts w:ascii="Arial" w:hAnsi="Arial" w:cs="Arial"/>
          <w:sz w:val="22"/>
          <w:szCs w:val="22"/>
        </w:rPr>
      </w:pPr>
      <w:r w:rsidRPr="002C269B">
        <w:rPr>
          <w:rFonts w:ascii="Arial" w:hAnsi="Arial" w:cs="Arial"/>
          <w:sz w:val="22"/>
          <w:szCs w:val="22"/>
        </w:rPr>
        <w:t xml:space="preserve">Call </w:t>
      </w:r>
      <w:r w:rsidR="0054739D">
        <w:rPr>
          <w:rFonts w:ascii="Arial" w:hAnsi="Arial" w:cs="Arial"/>
          <w:sz w:val="22"/>
          <w:szCs w:val="22"/>
        </w:rPr>
        <w:t>Foxborough</w:t>
      </w:r>
      <w:r w:rsidR="0054739D" w:rsidRPr="001D4CA0">
        <w:rPr>
          <w:rFonts w:ascii="Arial" w:hAnsi="Arial" w:cs="Arial"/>
          <w:sz w:val="22"/>
          <w:szCs w:val="22"/>
        </w:rPr>
        <w:t xml:space="preserve"> </w:t>
      </w:r>
      <w:r w:rsidRPr="001D4CA0">
        <w:rPr>
          <w:rFonts w:ascii="Arial" w:hAnsi="Arial" w:cs="Arial"/>
          <w:sz w:val="22"/>
          <w:szCs w:val="22"/>
        </w:rPr>
        <w:t>Fire and Police</w:t>
      </w:r>
      <w:r w:rsidRPr="00AB0DE2">
        <w:rPr>
          <w:rFonts w:ascii="Arial" w:hAnsi="Arial" w:cs="Arial"/>
          <w:i/>
          <w:sz w:val="22"/>
          <w:szCs w:val="22"/>
        </w:rPr>
        <w:t xml:space="preserve"> </w:t>
      </w:r>
      <w:r w:rsidRPr="002C269B">
        <w:rPr>
          <w:rFonts w:ascii="Arial" w:hAnsi="Arial" w:cs="Arial"/>
          <w:sz w:val="22"/>
          <w:szCs w:val="22"/>
        </w:rPr>
        <w:t xml:space="preserve">to notify them of </w:t>
      </w:r>
      <w:r w:rsidR="0054739D">
        <w:rPr>
          <w:rFonts w:ascii="Arial" w:hAnsi="Arial" w:cs="Arial"/>
          <w:sz w:val="22"/>
          <w:szCs w:val="22"/>
        </w:rPr>
        <w:t xml:space="preserve">the </w:t>
      </w:r>
      <w:r w:rsidR="001D4CA0">
        <w:rPr>
          <w:rFonts w:ascii="Arial" w:hAnsi="Arial" w:cs="Arial"/>
          <w:sz w:val="22"/>
          <w:szCs w:val="22"/>
        </w:rPr>
        <w:t>S</w:t>
      </w:r>
      <w:r w:rsidR="00C97F82" w:rsidRPr="002C269B">
        <w:rPr>
          <w:rFonts w:ascii="Arial" w:hAnsi="Arial" w:cs="Arial"/>
          <w:sz w:val="22"/>
          <w:szCs w:val="22"/>
        </w:rPr>
        <w:t>couts’ camping</w:t>
      </w:r>
      <w:r w:rsidRPr="002C269B">
        <w:rPr>
          <w:rFonts w:ascii="Arial" w:hAnsi="Arial" w:cs="Arial"/>
          <w:sz w:val="22"/>
          <w:szCs w:val="22"/>
        </w:rPr>
        <w:t xml:space="preserve"> plans.</w:t>
      </w:r>
    </w:p>
    <w:p w:rsidR="00E20787" w:rsidRPr="002C269B" w:rsidRDefault="00E20787" w:rsidP="00AB0DE2">
      <w:pPr>
        <w:numPr>
          <w:ilvl w:val="0"/>
          <w:numId w:val="25"/>
        </w:numPr>
        <w:tabs>
          <w:tab w:val="left" w:pos="360"/>
        </w:tabs>
        <w:spacing w:after="120"/>
        <w:rPr>
          <w:rFonts w:ascii="Arial" w:hAnsi="Arial" w:cs="Arial"/>
          <w:sz w:val="22"/>
          <w:szCs w:val="22"/>
        </w:rPr>
      </w:pPr>
      <w:r w:rsidRPr="002C269B">
        <w:rPr>
          <w:rFonts w:ascii="Arial" w:hAnsi="Arial" w:cs="Arial"/>
          <w:sz w:val="22"/>
          <w:szCs w:val="22"/>
        </w:rPr>
        <w:t>Follow the</w:t>
      </w:r>
      <w:r w:rsidR="00DD7FDE" w:rsidRPr="002C269B">
        <w:rPr>
          <w:rFonts w:ascii="Arial" w:hAnsi="Arial" w:cs="Arial"/>
          <w:sz w:val="22"/>
          <w:szCs w:val="22"/>
        </w:rPr>
        <w:t xml:space="preserve"> Scouts’</w:t>
      </w:r>
      <w:r w:rsidRPr="002C269B">
        <w:rPr>
          <w:rFonts w:ascii="Arial" w:hAnsi="Arial" w:cs="Arial"/>
          <w:sz w:val="22"/>
          <w:szCs w:val="22"/>
        </w:rPr>
        <w:t xml:space="preserve"> “leave no trace” guidelines.</w:t>
      </w:r>
    </w:p>
    <w:p w:rsidR="00E20787" w:rsidRPr="002C269B" w:rsidRDefault="00C97F82" w:rsidP="00AB0DE2">
      <w:pPr>
        <w:numPr>
          <w:ilvl w:val="0"/>
          <w:numId w:val="25"/>
        </w:numPr>
        <w:tabs>
          <w:tab w:val="left" w:pos="360"/>
        </w:tabs>
        <w:spacing w:after="120"/>
        <w:rPr>
          <w:rFonts w:ascii="Arial" w:hAnsi="Arial" w:cs="Arial"/>
          <w:i/>
          <w:sz w:val="22"/>
          <w:szCs w:val="22"/>
        </w:rPr>
      </w:pPr>
      <w:r w:rsidRPr="002C269B">
        <w:rPr>
          <w:rFonts w:ascii="Arial" w:hAnsi="Arial" w:cs="Arial"/>
          <w:sz w:val="22"/>
          <w:szCs w:val="22"/>
        </w:rPr>
        <w:t>C</w:t>
      </w:r>
      <w:r w:rsidR="00E20787" w:rsidRPr="002C269B">
        <w:rPr>
          <w:rFonts w:ascii="Arial" w:hAnsi="Arial" w:cs="Arial"/>
          <w:sz w:val="22"/>
          <w:szCs w:val="22"/>
        </w:rPr>
        <w:t>arry in a</w:t>
      </w:r>
      <w:r w:rsidR="00DD7FDE" w:rsidRPr="002C269B">
        <w:rPr>
          <w:rFonts w:ascii="Arial" w:hAnsi="Arial" w:cs="Arial"/>
          <w:sz w:val="22"/>
          <w:szCs w:val="22"/>
        </w:rPr>
        <w:t>nd carry out all equipment</w:t>
      </w:r>
      <w:r w:rsidR="00DE7DAB">
        <w:rPr>
          <w:rFonts w:ascii="Arial" w:hAnsi="Arial" w:cs="Arial"/>
          <w:sz w:val="22"/>
          <w:szCs w:val="22"/>
        </w:rPr>
        <w:t>, trash, etc.</w:t>
      </w:r>
      <w:r w:rsidR="00DD7FDE" w:rsidRPr="002C269B">
        <w:rPr>
          <w:rFonts w:ascii="Arial" w:hAnsi="Arial" w:cs="Arial"/>
          <w:sz w:val="22"/>
          <w:szCs w:val="22"/>
        </w:rPr>
        <w:t xml:space="preserve"> </w:t>
      </w:r>
      <w:r w:rsidR="00DD7FDE" w:rsidRPr="002C269B">
        <w:rPr>
          <w:rFonts w:ascii="Arial" w:hAnsi="Arial" w:cs="Arial"/>
          <w:i/>
          <w:sz w:val="22"/>
          <w:szCs w:val="22"/>
        </w:rPr>
        <w:t xml:space="preserve">(no vehicles </w:t>
      </w:r>
      <w:r w:rsidR="004D3483">
        <w:rPr>
          <w:rFonts w:ascii="Arial" w:hAnsi="Arial" w:cs="Arial"/>
          <w:i/>
          <w:sz w:val="22"/>
          <w:szCs w:val="22"/>
        </w:rPr>
        <w:t xml:space="preserve">are </w:t>
      </w:r>
      <w:r w:rsidR="0021114E">
        <w:rPr>
          <w:rFonts w:ascii="Arial" w:hAnsi="Arial" w:cs="Arial"/>
          <w:i/>
          <w:sz w:val="22"/>
          <w:szCs w:val="22"/>
        </w:rPr>
        <w:t>allowed on-</w:t>
      </w:r>
      <w:r w:rsidR="00DD7FDE" w:rsidRPr="002C269B">
        <w:rPr>
          <w:rFonts w:ascii="Arial" w:hAnsi="Arial" w:cs="Arial"/>
          <w:i/>
          <w:sz w:val="22"/>
          <w:szCs w:val="22"/>
        </w:rPr>
        <w:t>site).</w:t>
      </w:r>
      <w:r w:rsidR="00E20787" w:rsidRPr="002C269B">
        <w:rPr>
          <w:rFonts w:ascii="Arial" w:hAnsi="Arial" w:cs="Arial"/>
          <w:i/>
          <w:sz w:val="22"/>
          <w:szCs w:val="22"/>
        </w:rPr>
        <w:t xml:space="preserve"> </w:t>
      </w:r>
    </w:p>
    <w:p w:rsidR="00E20787" w:rsidRPr="002C269B" w:rsidRDefault="00A339BE" w:rsidP="00AB0DE2">
      <w:pPr>
        <w:numPr>
          <w:ilvl w:val="0"/>
          <w:numId w:val="25"/>
        </w:numPr>
        <w:tabs>
          <w:tab w:val="left" w:pos="360"/>
        </w:tabs>
        <w:spacing w:after="120"/>
        <w:rPr>
          <w:rFonts w:ascii="Arial" w:hAnsi="Arial" w:cs="Arial"/>
          <w:sz w:val="22"/>
          <w:szCs w:val="22"/>
        </w:rPr>
      </w:pPr>
      <w:r>
        <w:rPr>
          <w:rFonts w:ascii="Arial" w:hAnsi="Arial" w:cs="Arial"/>
          <w:sz w:val="22"/>
          <w:szCs w:val="22"/>
        </w:rPr>
        <w:t xml:space="preserve">Ensure that </w:t>
      </w:r>
      <w:r w:rsidR="004D3483">
        <w:rPr>
          <w:rFonts w:ascii="Arial" w:hAnsi="Arial" w:cs="Arial"/>
          <w:sz w:val="22"/>
          <w:szCs w:val="22"/>
        </w:rPr>
        <w:t xml:space="preserve">all </w:t>
      </w:r>
      <w:r w:rsidR="00C97F82" w:rsidRPr="002C269B">
        <w:rPr>
          <w:rFonts w:ascii="Arial" w:hAnsi="Arial" w:cs="Arial"/>
          <w:sz w:val="22"/>
          <w:szCs w:val="22"/>
        </w:rPr>
        <w:t>v</w:t>
      </w:r>
      <w:r w:rsidR="00E20787" w:rsidRPr="002C269B">
        <w:rPr>
          <w:rFonts w:ascii="Arial" w:hAnsi="Arial" w:cs="Arial"/>
          <w:sz w:val="22"/>
          <w:szCs w:val="22"/>
        </w:rPr>
        <w:t xml:space="preserve">ehicles </w:t>
      </w:r>
      <w:r>
        <w:rPr>
          <w:rFonts w:ascii="Arial" w:hAnsi="Arial" w:cs="Arial"/>
          <w:sz w:val="22"/>
          <w:szCs w:val="22"/>
        </w:rPr>
        <w:t>are parked in</w:t>
      </w:r>
      <w:r w:rsidR="00E20787" w:rsidRPr="002C269B">
        <w:rPr>
          <w:rFonts w:ascii="Arial" w:hAnsi="Arial" w:cs="Arial"/>
          <w:sz w:val="22"/>
          <w:szCs w:val="22"/>
        </w:rPr>
        <w:t xml:space="preserve"> </w:t>
      </w:r>
      <w:r w:rsidR="00DE7DAB">
        <w:rPr>
          <w:rFonts w:ascii="Arial" w:hAnsi="Arial" w:cs="Arial"/>
          <w:sz w:val="22"/>
          <w:szCs w:val="22"/>
        </w:rPr>
        <w:t>an</w:t>
      </w:r>
      <w:r w:rsidR="00E20787" w:rsidRPr="002C269B">
        <w:rPr>
          <w:rFonts w:ascii="Arial" w:hAnsi="Arial" w:cs="Arial"/>
          <w:sz w:val="22"/>
          <w:szCs w:val="22"/>
        </w:rPr>
        <w:t xml:space="preserve"> </w:t>
      </w:r>
      <w:r w:rsidR="004D3483" w:rsidRPr="004D3483">
        <w:rPr>
          <w:rFonts w:ascii="Arial" w:hAnsi="Arial" w:cs="Arial"/>
          <w:sz w:val="22"/>
          <w:szCs w:val="22"/>
        </w:rPr>
        <w:t>approv</w:t>
      </w:r>
      <w:r w:rsidR="004D3483" w:rsidRPr="0021114E">
        <w:rPr>
          <w:rFonts w:ascii="Arial" w:hAnsi="Arial" w:cs="Arial"/>
          <w:sz w:val="22"/>
          <w:szCs w:val="22"/>
        </w:rPr>
        <w:t>ed</w:t>
      </w:r>
      <w:r w:rsidR="00284943" w:rsidRPr="0021114E">
        <w:rPr>
          <w:rFonts w:ascii="Arial" w:hAnsi="Arial" w:cs="Arial"/>
          <w:sz w:val="22"/>
          <w:szCs w:val="22"/>
        </w:rPr>
        <w:t xml:space="preserve"> </w:t>
      </w:r>
      <w:r w:rsidR="0021114E" w:rsidRPr="0021114E">
        <w:rPr>
          <w:rFonts w:ascii="Arial" w:hAnsi="Arial" w:cs="Arial"/>
          <w:sz w:val="22"/>
          <w:szCs w:val="22"/>
        </w:rPr>
        <w:t xml:space="preserve">parking </w:t>
      </w:r>
      <w:r w:rsidR="00C97F82" w:rsidRPr="0021114E">
        <w:rPr>
          <w:rFonts w:ascii="Arial" w:hAnsi="Arial" w:cs="Arial"/>
          <w:sz w:val="22"/>
          <w:szCs w:val="22"/>
        </w:rPr>
        <w:t>are</w:t>
      </w:r>
      <w:r w:rsidR="00C97F82" w:rsidRPr="002C269B">
        <w:rPr>
          <w:rFonts w:ascii="Arial" w:hAnsi="Arial" w:cs="Arial"/>
          <w:sz w:val="22"/>
          <w:szCs w:val="22"/>
        </w:rPr>
        <w:t>a</w:t>
      </w:r>
      <w:r w:rsidR="00E20787" w:rsidRPr="002C269B">
        <w:rPr>
          <w:rFonts w:ascii="Arial" w:hAnsi="Arial" w:cs="Arial"/>
          <w:sz w:val="22"/>
          <w:szCs w:val="22"/>
        </w:rPr>
        <w:t>.</w:t>
      </w:r>
    </w:p>
    <w:p w:rsidR="00E20787" w:rsidRPr="002C269B" w:rsidRDefault="00D2002D" w:rsidP="00AB0DE2">
      <w:pPr>
        <w:numPr>
          <w:ilvl w:val="0"/>
          <w:numId w:val="25"/>
        </w:numPr>
        <w:tabs>
          <w:tab w:val="left" w:pos="360"/>
        </w:tabs>
        <w:spacing w:after="120"/>
        <w:ind w:right="-144"/>
        <w:rPr>
          <w:rFonts w:ascii="Arial" w:hAnsi="Arial" w:cs="Arial"/>
          <w:sz w:val="22"/>
          <w:szCs w:val="22"/>
        </w:rPr>
      </w:pPr>
      <w:r>
        <w:rPr>
          <w:rFonts w:ascii="Arial" w:hAnsi="Arial" w:cs="Arial"/>
          <w:sz w:val="22"/>
          <w:szCs w:val="22"/>
        </w:rPr>
        <w:t>Please h</w:t>
      </w:r>
      <w:r w:rsidR="00DD7FDE" w:rsidRPr="002C269B">
        <w:rPr>
          <w:rFonts w:ascii="Arial" w:hAnsi="Arial" w:cs="Arial"/>
          <w:sz w:val="22"/>
          <w:szCs w:val="22"/>
        </w:rPr>
        <w:t>elp the Commission by c</w:t>
      </w:r>
      <w:r w:rsidR="00E20787" w:rsidRPr="002C269B">
        <w:rPr>
          <w:rFonts w:ascii="Arial" w:hAnsi="Arial" w:cs="Arial"/>
          <w:sz w:val="22"/>
          <w:szCs w:val="22"/>
        </w:rPr>
        <w:t>lean</w:t>
      </w:r>
      <w:r w:rsidR="00DD7FDE" w:rsidRPr="002C269B">
        <w:rPr>
          <w:rFonts w:ascii="Arial" w:hAnsi="Arial" w:cs="Arial"/>
          <w:sz w:val="22"/>
          <w:szCs w:val="22"/>
        </w:rPr>
        <w:t>ing</w:t>
      </w:r>
      <w:r w:rsidR="00E20787" w:rsidRPr="002C269B">
        <w:rPr>
          <w:rFonts w:ascii="Arial" w:hAnsi="Arial" w:cs="Arial"/>
          <w:sz w:val="22"/>
          <w:szCs w:val="22"/>
        </w:rPr>
        <w:t xml:space="preserve"> up</w:t>
      </w:r>
      <w:r w:rsidR="00C97F82" w:rsidRPr="002C269B">
        <w:rPr>
          <w:rFonts w:ascii="Arial" w:hAnsi="Arial" w:cs="Arial"/>
          <w:sz w:val="22"/>
          <w:szCs w:val="22"/>
        </w:rPr>
        <w:t xml:space="preserve"> and haul</w:t>
      </w:r>
      <w:r w:rsidR="00DD7FDE" w:rsidRPr="002C269B">
        <w:rPr>
          <w:rFonts w:ascii="Arial" w:hAnsi="Arial" w:cs="Arial"/>
          <w:sz w:val="22"/>
          <w:szCs w:val="22"/>
        </w:rPr>
        <w:t>ing</w:t>
      </w:r>
      <w:r w:rsidR="00C97F82" w:rsidRPr="002C269B">
        <w:rPr>
          <w:rFonts w:ascii="Arial" w:hAnsi="Arial" w:cs="Arial"/>
          <w:sz w:val="22"/>
          <w:szCs w:val="22"/>
        </w:rPr>
        <w:t xml:space="preserve"> out</w:t>
      </w:r>
      <w:r w:rsidR="00E20787" w:rsidRPr="002C269B">
        <w:rPr>
          <w:rFonts w:ascii="Arial" w:hAnsi="Arial" w:cs="Arial"/>
          <w:sz w:val="22"/>
          <w:szCs w:val="22"/>
        </w:rPr>
        <w:t xml:space="preserve"> </w:t>
      </w:r>
      <w:r w:rsidR="004D3483">
        <w:rPr>
          <w:rFonts w:ascii="Arial" w:hAnsi="Arial" w:cs="Arial"/>
          <w:sz w:val="22"/>
          <w:szCs w:val="22"/>
        </w:rPr>
        <w:t>any trash or debris</w:t>
      </w:r>
      <w:r w:rsidR="00DD7FDE" w:rsidRPr="002C269B">
        <w:rPr>
          <w:rFonts w:ascii="Arial" w:hAnsi="Arial" w:cs="Arial"/>
          <w:sz w:val="22"/>
          <w:szCs w:val="22"/>
        </w:rPr>
        <w:t xml:space="preserve"> found in the area.</w:t>
      </w:r>
    </w:p>
    <w:p w:rsidR="007D3578" w:rsidRPr="00766AA8" w:rsidRDefault="007D3578" w:rsidP="00AB0DE2">
      <w:pPr>
        <w:numPr>
          <w:ilvl w:val="0"/>
          <w:numId w:val="25"/>
        </w:numPr>
        <w:tabs>
          <w:tab w:val="left" w:pos="360"/>
        </w:tabs>
        <w:spacing w:after="240"/>
        <w:rPr>
          <w:rFonts w:ascii="Arial" w:hAnsi="Arial" w:cs="Arial"/>
          <w:i/>
          <w:sz w:val="22"/>
          <w:szCs w:val="22"/>
        </w:rPr>
      </w:pPr>
      <w:r w:rsidRPr="002C269B">
        <w:rPr>
          <w:rFonts w:ascii="Arial" w:hAnsi="Arial" w:cs="Arial"/>
          <w:sz w:val="22"/>
          <w:szCs w:val="22"/>
        </w:rPr>
        <w:t>Follow the Foxborough Conservat</w:t>
      </w:r>
      <w:r w:rsidR="00A339BE">
        <w:rPr>
          <w:rFonts w:ascii="Arial" w:hAnsi="Arial" w:cs="Arial"/>
          <w:sz w:val="22"/>
          <w:szCs w:val="22"/>
        </w:rPr>
        <w:t xml:space="preserve">ion Land Rules and Regulations </w:t>
      </w:r>
      <w:r w:rsidR="00A339BE" w:rsidRPr="00766AA8">
        <w:rPr>
          <w:rFonts w:ascii="Arial" w:hAnsi="Arial" w:cs="Arial"/>
          <w:i/>
          <w:sz w:val="22"/>
          <w:szCs w:val="22"/>
        </w:rPr>
        <w:t>(</w:t>
      </w:r>
      <w:r w:rsidRPr="00766AA8">
        <w:rPr>
          <w:rFonts w:ascii="Arial" w:hAnsi="Arial" w:cs="Arial"/>
          <w:i/>
          <w:sz w:val="22"/>
          <w:szCs w:val="22"/>
        </w:rPr>
        <w:t>attached</w:t>
      </w:r>
      <w:r w:rsidR="00A339BE" w:rsidRPr="00766AA8">
        <w:rPr>
          <w:rFonts w:ascii="Arial" w:hAnsi="Arial" w:cs="Arial"/>
          <w:i/>
          <w:sz w:val="22"/>
          <w:szCs w:val="22"/>
        </w:rPr>
        <w:t>)</w:t>
      </w:r>
      <w:r w:rsidRPr="00766AA8">
        <w:rPr>
          <w:rFonts w:ascii="Arial" w:hAnsi="Arial" w:cs="Arial"/>
          <w:i/>
          <w:sz w:val="22"/>
          <w:szCs w:val="22"/>
        </w:rPr>
        <w:t>.</w:t>
      </w:r>
    </w:p>
    <w:p w:rsidR="00731A33" w:rsidRPr="00731A33" w:rsidRDefault="00731A33" w:rsidP="00731A33">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sidRPr="00731A33">
        <w:rPr>
          <w:rFonts w:ascii="Arial" w:hAnsi="Arial" w:cs="Arial"/>
          <w:b/>
          <w:color w:val="333333"/>
          <w:spacing w:val="-1"/>
          <w:sz w:val="22"/>
          <w:szCs w:val="22"/>
          <w:u w:val="single"/>
        </w:rPr>
        <w:t>Terms &amp; Conditions</w:t>
      </w:r>
    </w:p>
    <w:p w:rsidR="00731A33" w:rsidRDefault="00731A33" w:rsidP="00731A33">
      <w:pPr>
        <w:widowControl w:val="0"/>
        <w:kinsoku w:val="0"/>
        <w:overflowPunct w:val="0"/>
        <w:autoSpaceDE w:val="0"/>
        <w:autoSpaceDN w:val="0"/>
        <w:adjustRightInd w:val="0"/>
        <w:spacing w:after="120"/>
        <w:ind w:right="126"/>
        <w:rPr>
          <w:rFonts w:ascii="Arial" w:hAnsi="Arial" w:cs="Arial"/>
          <w:color w:val="333333"/>
          <w:spacing w:val="-1"/>
          <w:sz w:val="22"/>
          <w:szCs w:val="22"/>
        </w:rPr>
      </w:pPr>
      <w:r w:rsidRPr="00CC3FA8">
        <w:rPr>
          <w:rFonts w:ascii="Arial" w:hAnsi="Arial" w:cs="Arial"/>
          <w:b/>
          <w:color w:val="333333"/>
          <w:spacing w:val="-1"/>
          <w:sz w:val="22"/>
          <w:szCs w:val="22"/>
        </w:rPr>
        <w:t>This permit</w:t>
      </w:r>
      <w:r w:rsidR="00E97852" w:rsidRPr="00CC3FA8">
        <w:rPr>
          <w:rFonts w:ascii="Arial" w:hAnsi="Arial" w:cs="Arial"/>
          <w:b/>
          <w:color w:val="333333"/>
          <w:spacing w:val="-1"/>
          <w:sz w:val="22"/>
          <w:szCs w:val="22"/>
        </w:rPr>
        <w:t>, if approved,</w:t>
      </w:r>
      <w:r w:rsidRPr="00CC3FA8">
        <w:rPr>
          <w:rFonts w:ascii="Arial" w:hAnsi="Arial" w:cs="Arial"/>
          <w:b/>
          <w:color w:val="333333"/>
          <w:spacing w:val="-1"/>
          <w:sz w:val="22"/>
          <w:szCs w:val="22"/>
        </w:rPr>
        <w:t xml:space="preserve"> must be carried by the </w:t>
      </w:r>
      <w:r w:rsidR="00766AA8" w:rsidRPr="00CC3FA8">
        <w:rPr>
          <w:rFonts w:ascii="Arial" w:hAnsi="Arial" w:cs="Arial"/>
          <w:b/>
          <w:color w:val="333333"/>
          <w:spacing w:val="-1"/>
          <w:sz w:val="22"/>
          <w:szCs w:val="22"/>
        </w:rPr>
        <w:t>Responsible Party/Permittee</w:t>
      </w:r>
      <w:r w:rsidRPr="00CC3FA8">
        <w:rPr>
          <w:rFonts w:ascii="Arial" w:hAnsi="Arial" w:cs="Arial"/>
          <w:b/>
          <w:color w:val="333333"/>
          <w:spacing w:val="-1"/>
          <w:sz w:val="22"/>
          <w:szCs w:val="22"/>
        </w:rPr>
        <w:t xml:space="preserve"> </w:t>
      </w:r>
      <w:r w:rsidRPr="00731A33">
        <w:rPr>
          <w:rFonts w:ascii="Arial" w:hAnsi="Arial" w:cs="Arial"/>
          <w:color w:val="333333"/>
          <w:spacing w:val="-1"/>
          <w:sz w:val="22"/>
          <w:szCs w:val="22"/>
        </w:rPr>
        <w:t>and may be revoked if the user(s) do not follow the</w:t>
      </w:r>
      <w:r w:rsidR="00934B68">
        <w:rPr>
          <w:rFonts w:ascii="Arial" w:hAnsi="Arial" w:cs="Arial"/>
          <w:color w:val="333333"/>
          <w:spacing w:val="-1"/>
          <w:sz w:val="22"/>
          <w:szCs w:val="22"/>
        </w:rPr>
        <w:t>se</w:t>
      </w:r>
      <w:r w:rsidRPr="00731A33">
        <w:rPr>
          <w:rFonts w:ascii="Arial" w:hAnsi="Arial" w:cs="Arial"/>
          <w:color w:val="333333"/>
          <w:spacing w:val="-1"/>
          <w:sz w:val="22"/>
          <w:szCs w:val="22"/>
        </w:rPr>
        <w:t xml:space="preserve"> conditions. </w:t>
      </w:r>
    </w:p>
    <w:p w:rsidR="00E658E8" w:rsidRDefault="00E658E8" w:rsidP="00E658E8">
      <w:pPr>
        <w:widowControl w:val="0"/>
        <w:kinsoku w:val="0"/>
        <w:overflowPunct w:val="0"/>
        <w:autoSpaceDE w:val="0"/>
        <w:autoSpaceDN w:val="0"/>
        <w:adjustRightInd w:val="0"/>
        <w:spacing w:after="120"/>
        <w:ind w:right="126"/>
        <w:rPr>
          <w:rFonts w:ascii="Arial" w:hAnsi="Arial" w:cs="Arial"/>
          <w:spacing w:val="-1"/>
          <w:sz w:val="22"/>
          <w:szCs w:val="22"/>
        </w:rPr>
      </w:pPr>
      <w:r>
        <w:rPr>
          <w:rFonts w:ascii="Arial" w:hAnsi="Arial" w:cs="Arial"/>
          <w:spacing w:val="-1"/>
          <w:sz w:val="22"/>
          <w:szCs w:val="22"/>
        </w:rPr>
        <w:t xml:space="preserve">In case of emergency, please call: </w:t>
      </w:r>
    </w:p>
    <w:p w:rsidR="00E658E8" w:rsidRDefault="00E658E8" w:rsidP="00E658E8">
      <w:pPr>
        <w:widowControl w:val="0"/>
        <w:tabs>
          <w:tab w:val="left" w:pos="720"/>
          <w:tab w:val="left" w:pos="3870"/>
        </w:tabs>
        <w:kinsoku w:val="0"/>
        <w:overflowPunct w:val="0"/>
        <w:autoSpaceDE w:val="0"/>
        <w:autoSpaceDN w:val="0"/>
        <w:adjustRightInd w:val="0"/>
        <w:ind w:right="126"/>
        <w:rPr>
          <w:rFonts w:ascii="Arial" w:hAnsi="Arial" w:cs="Arial"/>
          <w:spacing w:val="-1"/>
          <w:sz w:val="22"/>
          <w:szCs w:val="22"/>
        </w:rPr>
      </w:pPr>
      <w:r>
        <w:rPr>
          <w:rFonts w:ascii="Arial" w:hAnsi="Arial" w:cs="Arial"/>
          <w:spacing w:val="-1"/>
          <w:sz w:val="22"/>
          <w:szCs w:val="22"/>
        </w:rPr>
        <w:tab/>
        <w:t>Foxborough Police Department:</w:t>
      </w:r>
      <w:r>
        <w:rPr>
          <w:rFonts w:ascii="Arial" w:hAnsi="Arial" w:cs="Arial"/>
          <w:spacing w:val="-1"/>
          <w:sz w:val="22"/>
          <w:szCs w:val="22"/>
        </w:rPr>
        <w:tab/>
        <w:t xml:space="preserve">508-543-4343 and/or </w:t>
      </w:r>
    </w:p>
    <w:p w:rsidR="00E658E8" w:rsidRPr="00436F1C" w:rsidRDefault="00E658E8" w:rsidP="00934B68">
      <w:pPr>
        <w:widowControl w:val="0"/>
        <w:tabs>
          <w:tab w:val="left" w:pos="720"/>
          <w:tab w:val="left" w:pos="3870"/>
        </w:tabs>
        <w:kinsoku w:val="0"/>
        <w:overflowPunct w:val="0"/>
        <w:autoSpaceDE w:val="0"/>
        <w:autoSpaceDN w:val="0"/>
        <w:adjustRightInd w:val="0"/>
        <w:spacing w:after="240"/>
        <w:ind w:right="126"/>
        <w:rPr>
          <w:rFonts w:ascii="Arial" w:hAnsi="Arial" w:cs="Arial"/>
          <w:spacing w:val="-1"/>
          <w:sz w:val="22"/>
          <w:szCs w:val="22"/>
        </w:rPr>
      </w:pPr>
      <w:r>
        <w:rPr>
          <w:rFonts w:ascii="Arial" w:hAnsi="Arial" w:cs="Arial"/>
          <w:spacing w:val="-1"/>
          <w:sz w:val="22"/>
          <w:szCs w:val="22"/>
        </w:rPr>
        <w:tab/>
        <w:t xml:space="preserve">Foxborough Fire Department:   </w:t>
      </w:r>
      <w:r>
        <w:rPr>
          <w:rFonts w:ascii="Arial" w:hAnsi="Arial" w:cs="Arial"/>
          <w:spacing w:val="-1"/>
          <w:sz w:val="22"/>
          <w:szCs w:val="22"/>
        </w:rPr>
        <w:tab/>
        <w:t xml:space="preserve">508-543-1238 </w:t>
      </w:r>
    </w:p>
    <w:p w:rsidR="00991267" w:rsidRDefault="00731A33" w:rsidP="004D3483">
      <w:pPr>
        <w:widowControl w:val="0"/>
        <w:kinsoku w:val="0"/>
        <w:overflowPunct w:val="0"/>
        <w:autoSpaceDE w:val="0"/>
        <w:autoSpaceDN w:val="0"/>
        <w:adjustRightInd w:val="0"/>
        <w:spacing w:after="240"/>
        <w:ind w:right="126"/>
        <w:rPr>
          <w:rFonts w:ascii="Arial" w:hAnsi="Arial" w:cs="Arial"/>
          <w:color w:val="333333"/>
          <w:spacing w:val="-1"/>
          <w:sz w:val="22"/>
          <w:szCs w:val="22"/>
        </w:rPr>
      </w:pPr>
      <w:r w:rsidRPr="006910BF">
        <w:rPr>
          <w:rFonts w:ascii="Arial" w:hAnsi="Arial" w:cs="Arial"/>
          <w:color w:val="333333"/>
          <w:spacing w:val="-1"/>
          <w:sz w:val="22"/>
          <w:szCs w:val="22"/>
        </w:rPr>
        <w:t xml:space="preserve">I </w:t>
      </w:r>
      <w:r w:rsidR="00934B68">
        <w:rPr>
          <w:rFonts w:ascii="Arial" w:hAnsi="Arial" w:cs="Arial"/>
          <w:color w:val="333333"/>
          <w:spacing w:val="-1"/>
          <w:sz w:val="22"/>
          <w:szCs w:val="22"/>
        </w:rPr>
        <w:t xml:space="preserve">(Permittee) </w:t>
      </w:r>
      <w:r w:rsidRPr="006910BF">
        <w:rPr>
          <w:rFonts w:ascii="Arial" w:hAnsi="Arial" w:cs="Arial"/>
          <w:color w:val="333333"/>
          <w:spacing w:val="-1"/>
          <w:sz w:val="22"/>
          <w:szCs w:val="22"/>
        </w:rPr>
        <w:t xml:space="preserve">hereby certify that I have read and understood the Foxborough Conservation Land Rules and Regulations </w:t>
      </w:r>
      <w:r w:rsidR="00934B68">
        <w:rPr>
          <w:rFonts w:ascii="Arial" w:hAnsi="Arial" w:cs="Arial"/>
          <w:color w:val="333333"/>
          <w:spacing w:val="-1"/>
          <w:sz w:val="22"/>
          <w:szCs w:val="22"/>
        </w:rPr>
        <w:t xml:space="preserve">(attached) </w:t>
      </w:r>
      <w:r w:rsidRPr="006910BF">
        <w:rPr>
          <w:rFonts w:ascii="Arial" w:hAnsi="Arial" w:cs="Arial"/>
          <w:color w:val="333333"/>
          <w:spacing w:val="-1"/>
          <w:sz w:val="22"/>
          <w:szCs w:val="22"/>
        </w:rPr>
        <w:t xml:space="preserve">and agree to abide by them. The Permittee shall indemnify and save harmless the Town of Foxborough and all of its officers, agents and employees for any suits, causes of action, claims, judgments or other liability, including without limitation reasonable counsel fees and expenses that may arise as a result of Permittee’s use of Town Conservation Land. </w:t>
      </w:r>
    </w:p>
    <w:p w:rsidR="00731A33" w:rsidRPr="006910BF" w:rsidRDefault="00731A33" w:rsidP="004D3483">
      <w:pPr>
        <w:widowControl w:val="0"/>
        <w:kinsoku w:val="0"/>
        <w:overflowPunct w:val="0"/>
        <w:autoSpaceDE w:val="0"/>
        <w:autoSpaceDN w:val="0"/>
        <w:adjustRightInd w:val="0"/>
        <w:spacing w:after="240"/>
        <w:ind w:right="126"/>
        <w:rPr>
          <w:rFonts w:ascii="Arial" w:hAnsi="Arial" w:cs="Arial"/>
          <w:color w:val="333333"/>
          <w:spacing w:val="-1"/>
          <w:sz w:val="22"/>
          <w:szCs w:val="22"/>
        </w:rPr>
      </w:pPr>
      <w:r w:rsidRPr="006910BF">
        <w:rPr>
          <w:rFonts w:ascii="Arial" w:hAnsi="Arial" w:cs="Arial"/>
          <w:color w:val="333333"/>
          <w:spacing w:val="-1"/>
          <w:sz w:val="22"/>
          <w:szCs w:val="22"/>
        </w:rPr>
        <w:t>The Permittee may be required to provide to the Town of Foxborough, prior to the date of use of Town property, a certificate of insurance evidencing that the Permittee carries insurance with a licensed insurance company acceptable to the Town. Such insurance shall name the Town of Foxborough as an additional insured and shall not be cancelled or modified prior to the completion of use of Town property.</w:t>
      </w:r>
    </w:p>
    <w:p w:rsidR="00731A33" w:rsidRPr="006910BF" w:rsidRDefault="00731A33" w:rsidP="00731A33">
      <w:pPr>
        <w:widowControl w:val="0"/>
        <w:kinsoku w:val="0"/>
        <w:overflowPunct w:val="0"/>
        <w:autoSpaceDE w:val="0"/>
        <w:autoSpaceDN w:val="0"/>
        <w:adjustRightInd w:val="0"/>
        <w:ind w:right="126"/>
        <w:rPr>
          <w:rFonts w:ascii="Arial" w:hAnsi="Arial" w:cs="Arial"/>
          <w:b/>
          <w:color w:val="333333"/>
          <w:spacing w:val="-1"/>
          <w:sz w:val="22"/>
          <w:szCs w:val="22"/>
        </w:rPr>
      </w:pPr>
      <w:r w:rsidRPr="006910BF">
        <w:rPr>
          <w:rFonts w:ascii="Arial" w:hAnsi="Arial" w:cs="Arial"/>
          <w:b/>
          <w:color w:val="333333"/>
          <w:spacing w:val="-1"/>
          <w:sz w:val="22"/>
          <w:szCs w:val="22"/>
        </w:rPr>
        <w:t>I agree to the terms and conditions above.</w:t>
      </w:r>
    </w:p>
    <w:p w:rsidR="00A9228D" w:rsidRPr="002C269B" w:rsidRDefault="00A9228D" w:rsidP="00587B25">
      <w:pPr>
        <w:tabs>
          <w:tab w:val="left" w:pos="360"/>
        </w:tabs>
        <w:spacing w:after="120"/>
        <w:ind w:left="360" w:hanging="360"/>
        <w:rPr>
          <w:rFonts w:ascii="Arial" w:hAnsi="Arial" w:cs="Arial"/>
          <w:sz w:val="22"/>
          <w:szCs w:val="22"/>
        </w:rPr>
      </w:pPr>
    </w:p>
    <w:p w:rsidR="00766AA8" w:rsidRPr="002C269B" w:rsidRDefault="00766AA8" w:rsidP="00587B25">
      <w:pPr>
        <w:tabs>
          <w:tab w:val="left" w:pos="360"/>
        </w:tabs>
        <w:spacing w:after="120"/>
        <w:ind w:left="360" w:hanging="360"/>
        <w:rPr>
          <w:rFonts w:ascii="Arial" w:hAnsi="Arial" w:cs="Arial"/>
          <w:sz w:val="22"/>
          <w:szCs w:val="22"/>
        </w:rPr>
      </w:pPr>
    </w:p>
    <w:p w:rsidR="003A77E8" w:rsidRPr="002C269B" w:rsidRDefault="003A77E8" w:rsidP="00587B25">
      <w:pPr>
        <w:tabs>
          <w:tab w:val="left" w:pos="360"/>
        </w:tabs>
        <w:ind w:left="360" w:hanging="360"/>
        <w:rPr>
          <w:rFonts w:ascii="Arial" w:hAnsi="Arial" w:cs="Arial"/>
          <w:sz w:val="22"/>
          <w:szCs w:val="22"/>
        </w:rPr>
      </w:pPr>
      <w:r w:rsidRPr="002C269B">
        <w:rPr>
          <w:rFonts w:ascii="Arial" w:hAnsi="Arial" w:cs="Arial"/>
          <w:sz w:val="22"/>
          <w:szCs w:val="22"/>
        </w:rPr>
        <w:t>___________________________________________</w:t>
      </w:r>
    </w:p>
    <w:p w:rsidR="003A77E8" w:rsidRPr="002C269B" w:rsidRDefault="009830C1" w:rsidP="00934B68">
      <w:pPr>
        <w:tabs>
          <w:tab w:val="left" w:pos="450"/>
        </w:tabs>
        <w:ind w:left="810" w:hanging="810"/>
        <w:rPr>
          <w:rFonts w:ascii="Arial" w:hAnsi="Arial" w:cs="Arial"/>
          <w:sz w:val="22"/>
          <w:szCs w:val="22"/>
        </w:rPr>
      </w:pPr>
      <w:r w:rsidRPr="002C269B">
        <w:rPr>
          <w:rFonts w:ascii="Arial" w:hAnsi="Arial" w:cs="Arial"/>
          <w:sz w:val="22"/>
          <w:szCs w:val="22"/>
        </w:rPr>
        <w:tab/>
      </w:r>
      <w:r w:rsidR="003A77E8" w:rsidRPr="002C269B">
        <w:rPr>
          <w:rFonts w:ascii="Arial" w:hAnsi="Arial" w:cs="Arial"/>
          <w:sz w:val="22"/>
          <w:szCs w:val="22"/>
        </w:rPr>
        <w:t>Signature of Responsible Party</w:t>
      </w:r>
      <w:r w:rsidR="00934B68">
        <w:rPr>
          <w:rFonts w:ascii="Arial" w:hAnsi="Arial" w:cs="Arial"/>
          <w:sz w:val="22"/>
          <w:szCs w:val="22"/>
        </w:rPr>
        <w:t>/Permittee</w:t>
      </w:r>
    </w:p>
    <w:p w:rsidR="00A368FB" w:rsidRPr="002C269B" w:rsidRDefault="00A368FB" w:rsidP="00587B25">
      <w:pPr>
        <w:rPr>
          <w:rFonts w:ascii="Arial" w:hAnsi="Arial" w:cs="Arial"/>
          <w:sz w:val="22"/>
          <w:szCs w:val="22"/>
        </w:rPr>
      </w:pPr>
    </w:p>
    <w:p w:rsidR="007F1B2B" w:rsidRDefault="007F1B2B" w:rsidP="00587B25">
      <w:pPr>
        <w:tabs>
          <w:tab w:val="left" w:pos="4140"/>
        </w:tabs>
        <w:spacing w:after="120"/>
        <w:rPr>
          <w:rFonts w:ascii="Garamond" w:hAnsi="Garamond" w:cs="Arial"/>
          <w:sz w:val="24"/>
          <w:szCs w:val="24"/>
        </w:rPr>
      </w:pPr>
    </w:p>
    <w:p w:rsidR="0099709B" w:rsidRDefault="0099709B" w:rsidP="00587B25">
      <w:pPr>
        <w:tabs>
          <w:tab w:val="left" w:pos="4140"/>
        </w:tabs>
        <w:spacing w:after="120"/>
        <w:rPr>
          <w:rFonts w:ascii="Garamond" w:hAnsi="Garamond" w:cs="Arial"/>
          <w:sz w:val="24"/>
          <w:szCs w:val="24"/>
        </w:rPr>
      </w:pPr>
    </w:p>
    <w:p w:rsidR="00991267" w:rsidRPr="005A2F1B" w:rsidRDefault="002F3873" w:rsidP="00991267">
      <w:pPr>
        <w:tabs>
          <w:tab w:val="left" w:pos="360"/>
          <w:tab w:val="left" w:pos="630"/>
        </w:tabs>
        <w:spacing w:after="240"/>
        <w:jc w:val="center"/>
        <w:rPr>
          <w:rFonts w:ascii="Arial" w:hAnsi="Arial" w:cs="Arial"/>
          <w:b/>
          <w:sz w:val="24"/>
          <w:szCs w:val="24"/>
          <w:u w:val="single"/>
        </w:rPr>
      </w:pPr>
      <w:r>
        <w:rPr>
          <w:rFonts w:ascii="Arial" w:hAnsi="Arial" w:cs="Arial"/>
          <w:b/>
          <w:sz w:val="24"/>
          <w:szCs w:val="24"/>
          <w:u w:val="single"/>
        </w:rPr>
        <w:br w:type="page"/>
      </w:r>
      <w:r w:rsidR="00991267" w:rsidRPr="005A2F1B">
        <w:rPr>
          <w:rFonts w:ascii="Arial" w:hAnsi="Arial" w:cs="Arial"/>
          <w:b/>
          <w:sz w:val="24"/>
          <w:szCs w:val="24"/>
          <w:u w:val="single"/>
        </w:rPr>
        <w:t>Foxborough Conservation Land Rules &amp; Regulations</w:t>
      </w:r>
    </w:p>
    <w:p w:rsidR="00991267" w:rsidRPr="00F52AA4" w:rsidRDefault="00991267" w:rsidP="0053602A">
      <w:pPr>
        <w:tabs>
          <w:tab w:val="left" w:pos="360"/>
          <w:tab w:val="left" w:pos="630"/>
        </w:tabs>
        <w:spacing w:after="120"/>
        <w:ind w:right="-144"/>
        <w:rPr>
          <w:rFonts w:ascii="Arial" w:hAnsi="Arial" w:cs="Arial"/>
          <w:sz w:val="21"/>
          <w:szCs w:val="21"/>
        </w:rPr>
      </w:pPr>
      <w:r w:rsidRPr="00F52AA4">
        <w:rPr>
          <w:rFonts w:ascii="Arial" w:hAnsi="Arial" w:cs="Arial"/>
          <w:sz w:val="21"/>
          <w:szCs w:val="21"/>
        </w:rPr>
        <w:t xml:space="preserve">Foxborough conservation land is managed by the Foxborough Conservation Commission </w:t>
      </w:r>
      <w:r w:rsidR="0053602A" w:rsidRPr="00F52AA4">
        <w:rPr>
          <w:rFonts w:ascii="Arial" w:hAnsi="Arial" w:cs="Arial"/>
          <w:sz w:val="21"/>
          <w:szCs w:val="21"/>
        </w:rPr>
        <w:t xml:space="preserve">(“Commission”) </w:t>
      </w:r>
      <w:r w:rsidRPr="00F52AA4">
        <w:rPr>
          <w:rFonts w:ascii="Arial" w:hAnsi="Arial" w:cs="Arial"/>
          <w:sz w:val="21"/>
          <w:szCs w:val="21"/>
        </w:rPr>
        <w:t xml:space="preserve">for passive or recreational activities, where appropriate, as well as to promote biodiversity. The Commission and the Conservation Agent (“Agent”) are tasked with maintaining, enhancing and/or conducting studies on conservation lands and are exempt from these Rules and Regulations. </w:t>
      </w:r>
    </w:p>
    <w:p w:rsidR="00991267" w:rsidRPr="00F52AA4" w:rsidRDefault="00991267" w:rsidP="0053602A">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Hours / Trails</w:t>
      </w:r>
    </w:p>
    <w:p w:rsidR="00991267" w:rsidRPr="00F52AA4" w:rsidRDefault="00991267" w:rsidP="0053602A">
      <w:pPr>
        <w:numPr>
          <w:ilvl w:val="0"/>
          <w:numId w:val="9"/>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Conservation land</w:t>
      </w:r>
      <w:r w:rsidRPr="00F52AA4">
        <w:rPr>
          <w:rFonts w:ascii="Arial" w:hAnsi="Arial" w:cs="Arial"/>
          <w:b/>
          <w:i/>
          <w:sz w:val="21"/>
          <w:szCs w:val="21"/>
        </w:rPr>
        <w:t xml:space="preserve"> </w:t>
      </w:r>
      <w:r w:rsidRPr="00F52AA4">
        <w:rPr>
          <w:rFonts w:ascii="Arial" w:hAnsi="Arial" w:cs="Arial"/>
          <w:sz w:val="21"/>
          <w:szCs w:val="21"/>
        </w:rPr>
        <w:t>is open year-round from 1/2 hour before sunrise to 1/2 hour after sunset,</w:t>
      </w:r>
      <w:r w:rsidRPr="00F52AA4">
        <w:rPr>
          <w:rFonts w:ascii="Arial" w:eastAsia="Calibri" w:hAnsi="Arial" w:cs="Arial"/>
          <w:sz w:val="21"/>
          <w:szCs w:val="21"/>
        </w:rPr>
        <w:t xml:space="preserve"> unless authorized by the Commission or the Agent</w:t>
      </w:r>
      <w:r w:rsidRPr="00F52AA4">
        <w:rPr>
          <w:rFonts w:ascii="Arial" w:hAnsi="Arial" w:cs="Arial"/>
          <w:sz w:val="21"/>
          <w:szCs w:val="21"/>
        </w:rPr>
        <w:t>.</w:t>
      </w:r>
    </w:p>
    <w:p w:rsidR="00991267" w:rsidRPr="00F52AA4" w:rsidRDefault="00991267" w:rsidP="0053602A">
      <w:pPr>
        <w:numPr>
          <w:ilvl w:val="0"/>
          <w:numId w:val="9"/>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The cutting of trails and erection of signs is prohibited without the Commission’s written approval.</w:t>
      </w:r>
    </w:p>
    <w:p w:rsidR="00991267" w:rsidRPr="00F52AA4" w:rsidRDefault="00991267" w:rsidP="0053602A">
      <w:pPr>
        <w:numPr>
          <w:ilvl w:val="0"/>
          <w:numId w:val="9"/>
        </w:numPr>
        <w:tabs>
          <w:tab w:val="left" w:pos="360"/>
          <w:tab w:val="left" w:pos="630"/>
        </w:tabs>
        <w:spacing w:after="120"/>
        <w:ind w:left="630" w:hanging="270"/>
        <w:rPr>
          <w:rFonts w:ascii="Arial" w:hAnsi="Arial" w:cs="Arial"/>
          <w:sz w:val="21"/>
          <w:szCs w:val="21"/>
        </w:rPr>
      </w:pPr>
      <w:r w:rsidRPr="00F52AA4">
        <w:rPr>
          <w:rFonts w:ascii="Arial" w:hAnsi="Arial" w:cs="Arial"/>
          <w:sz w:val="21"/>
          <w:szCs w:val="21"/>
        </w:rPr>
        <w:t>During “mud season” or for other environmental reasons, trails may be closed without prior notice; trail closure notifications will be posted on the Commission’s website.</w:t>
      </w:r>
    </w:p>
    <w:p w:rsidR="00991267" w:rsidRPr="00F52AA4" w:rsidRDefault="00991267" w:rsidP="0053602A">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Property</w:t>
      </w:r>
    </w:p>
    <w:p w:rsidR="00991267" w:rsidRPr="00F52AA4" w:rsidRDefault="00991267" w:rsidP="0053602A">
      <w:pPr>
        <w:numPr>
          <w:ilvl w:val="0"/>
          <w:numId w:val="23"/>
        </w:numPr>
        <w:tabs>
          <w:tab w:val="left" w:pos="630"/>
        </w:tabs>
        <w:spacing w:after="60"/>
        <w:rPr>
          <w:rFonts w:ascii="Arial" w:hAnsi="Arial" w:cs="Arial"/>
          <w:sz w:val="21"/>
          <w:szCs w:val="21"/>
        </w:rPr>
      </w:pPr>
      <w:r w:rsidRPr="00F52AA4">
        <w:rPr>
          <w:rFonts w:ascii="Arial" w:hAnsi="Arial" w:cs="Arial"/>
          <w:sz w:val="21"/>
          <w:szCs w:val="21"/>
        </w:rPr>
        <w:t>The dumping of yard waste and debris is prohibited.</w:t>
      </w:r>
    </w:p>
    <w:p w:rsidR="00991267" w:rsidRPr="00F52AA4" w:rsidRDefault="00991267" w:rsidP="0053602A">
      <w:pPr>
        <w:numPr>
          <w:ilvl w:val="0"/>
          <w:numId w:val="23"/>
        </w:numPr>
        <w:tabs>
          <w:tab w:val="left" w:pos="630"/>
        </w:tabs>
        <w:spacing w:after="60"/>
        <w:rPr>
          <w:rFonts w:ascii="Arial" w:hAnsi="Arial" w:cs="Arial"/>
          <w:sz w:val="21"/>
          <w:szCs w:val="21"/>
        </w:rPr>
      </w:pPr>
      <w:r w:rsidRPr="00F52AA4">
        <w:rPr>
          <w:rFonts w:ascii="Arial" w:hAnsi="Arial" w:cs="Arial"/>
          <w:sz w:val="21"/>
          <w:szCs w:val="21"/>
        </w:rPr>
        <w:t>Carry out what you carry in; littering and/or dumping of any materials are prohibited.</w:t>
      </w:r>
    </w:p>
    <w:p w:rsidR="00991267" w:rsidRPr="00F52AA4" w:rsidRDefault="00991267" w:rsidP="0053602A">
      <w:pPr>
        <w:numPr>
          <w:ilvl w:val="0"/>
          <w:numId w:val="23"/>
        </w:numPr>
        <w:tabs>
          <w:tab w:val="left" w:pos="630"/>
        </w:tabs>
        <w:spacing w:after="60"/>
        <w:rPr>
          <w:rFonts w:ascii="Arial" w:hAnsi="Arial" w:cs="Arial"/>
          <w:sz w:val="21"/>
          <w:szCs w:val="21"/>
        </w:rPr>
      </w:pPr>
      <w:r w:rsidRPr="00F52AA4">
        <w:rPr>
          <w:rFonts w:ascii="Arial" w:hAnsi="Arial" w:cs="Arial"/>
          <w:sz w:val="21"/>
          <w:szCs w:val="21"/>
        </w:rPr>
        <w:t>Possession of alcoholic beverages or glass containers is prohibited.</w:t>
      </w:r>
    </w:p>
    <w:p w:rsidR="00991267" w:rsidRPr="00F52AA4" w:rsidRDefault="00991267" w:rsidP="0053602A">
      <w:pPr>
        <w:numPr>
          <w:ilvl w:val="0"/>
          <w:numId w:val="23"/>
        </w:numPr>
        <w:tabs>
          <w:tab w:val="left" w:pos="630"/>
        </w:tabs>
        <w:spacing w:after="120"/>
        <w:rPr>
          <w:rFonts w:ascii="Arial" w:hAnsi="Arial" w:cs="Arial"/>
          <w:b/>
          <w:sz w:val="21"/>
          <w:szCs w:val="21"/>
          <w:u w:val="single"/>
        </w:rPr>
      </w:pPr>
      <w:r w:rsidRPr="00F52AA4">
        <w:rPr>
          <w:rFonts w:ascii="Arial" w:eastAsia="Calibri" w:hAnsi="Arial" w:cs="Arial"/>
          <w:sz w:val="21"/>
          <w:szCs w:val="21"/>
        </w:rPr>
        <w:t>Metal detectors are not allowed; removal of artifacts is prohibited.</w:t>
      </w:r>
    </w:p>
    <w:p w:rsidR="00991267" w:rsidRPr="00F52AA4" w:rsidRDefault="00991267" w:rsidP="0053602A">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Vehicles</w:t>
      </w:r>
    </w:p>
    <w:p w:rsidR="00991267" w:rsidRPr="00F52AA4" w:rsidRDefault="00991267" w:rsidP="0053602A">
      <w:pPr>
        <w:numPr>
          <w:ilvl w:val="0"/>
          <w:numId w:val="16"/>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The operation of</w:t>
      </w:r>
      <w:r w:rsidRPr="00F52AA4">
        <w:rPr>
          <w:rFonts w:ascii="Arial" w:hAnsi="Arial" w:cs="Arial"/>
          <w:color w:val="000000"/>
          <w:sz w:val="21"/>
          <w:szCs w:val="21"/>
        </w:rPr>
        <w:t xml:space="preserve"> motor vehicles including, but not limited to, motorcycles, dirt bikes, ATVs, OHVs, and snow-mobiles</w:t>
      </w:r>
      <w:r w:rsidRPr="00F52AA4">
        <w:rPr>
          <w:rFonts w:ascii="Arial" w:hAnsi="Arial" w:cs="Arial"/>
          <w:sz w:val="21"/>
          <w:szCs w:val="21"/>
        </w:rPr>
        <w:t xml:space="preserve"> is prohibited (see </w:t>
      </w:r>
      <w:r w:rsidRPr="00F52AA4">
        <w:rPr>
          <w:rFonts w:ascii="Arial" w:eastAsia="Calibri" w:hAnsi="Arial" w:cs="Arial"/>
          <w:sz w:val="21"/>
          <w:szCs w:val="21"/>
        </w:rPr>
        <w:t>Foxborough Code, Part II,</w:t>
      </w:r>
      <w:r w:rsidRPr="00F52AA4">
        <w:rPr>
          <w:rFonts w:ascii="Arial" w:hAnsi="Arial" w:cs="Arial"/>
          <w:sz w:val="21"/>
          <w:szCs w:val="21"/>
        </w:rPr>
        <w:t xml:space="preserve"> Ch. 256</w:t>
      </w:r>
      <w:r w:rsidRPr="00F52AA4">
        <w:rPr>
          <w:rFonts w:ascii="Arial" w:eastAsia="Calibri" w:hAnsi="Arial" w:cs="Arial"/>
          <w:sz w:val="21"/>
          <w:szCs w:val="21"/>
        </w:rPr>
        <w:t>)</w:t>
      </w:r>
      <w:r w:rsidRPr="00F52AA4">
        <w:rPr>
          <w:rFonts w:ascii="Arial" w:hAnsi="Arial" w:cs="Arial"/>
          <w:sz w:val="21"/>
          <w:szCs w:val="21"/>
        </w:rPr>
        <w:t xml:space="preserve">.  </w:t>
      </w:r>
    </w:p>
    <w:p w:rsidR="00991267" w:rsidRPr="00F52AA4" w:rsidRDefault="00991267" w:rsidP="0053602A">
      <w:pPr>
        <w:numPr>
          <w:ilvl w:val="0"/>
          <w:numId w:val="16"/>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Vehicles should park in designated parking areas or, where unavailable, safely along public roads.</w:t>
      </w:r>
    </w:p>
    <w:p w:rsidR="00991267" w:rsidRPr="00F52AA4" w:rsidRDefault="00991267" w:rsidP="0053602A">
      <w:pPr>
        <w:numPr>
          <w:ilvl w:val="0"/>
          <w:numId w:val="16"/>
        </w:numPr>
        <w:tabs>
          <w:tab w:val="left" w:pos="360"/>
          <w:tab w:val="left" w:pos="630"/>
        </w:tabs>
        <w:spacing w:after="120"/>
        <w:ind w:left="630" w:hanging="270"/>
        <w:rPr>
          <w:rFonts w:ascii="Arial" w:hAnsi="Arial" w:cs="Arial"/>
          <w:sz w:val="21"/>
          <w:szCs w:val="21"/>
        </w:rPr>
      </w:pPr>
      <w:r w:rsidRPr="00F52AA4">
        <w:rPr>
          <w:rFonts w:ascii="Arial" w:hAnsi="Arial" w:cs="Arial"/>
          <w:sz w:val="21"/>
          <w:szCs w:val="21"/>
        </w:rPr>
        <w:t>Parking after authorized hours is prohibited, unless permitted by the Commission or Agent.</w:t>
      </w:r>
    </w:p>
    <w:p w:rsidR="00991267" w:rsidRPr="00F52AA4" w:rsidRDefault="00991267" w:rsidP="0053602A">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Animals</w:t>
      </w:r>
    </w:p>
    <w:p w:rsidR="00991267" w:rsidRPr="00F52AA4" w:rsidRDefault="00991267" w:rsidP="0053602A">
      <w:pPr>
        <w:numPr>
          <w:ilvl w:val="0"/>
          <w:numId w:val="17"/>
        </w:numPr>
        <w:tabs>
          <w:tab w:val="left" w:pos="360"/>
          <w:tab w:val="left" w:pos="630"/>
        </w:tabs>
        <w:spacing w:after="60"/>
        <w:ind w:right="-180"/>
        <w:rPr>
          <w:rFonts w:ascii="Arial" w:hAnsi="Arial" w:cs="Arial"/>
          <w:sz w:val="21"/>
          <w:szCs w:val="21"/>
        </w:rPr>
      </w:pPr>
      <w:r w:rsidRPr="00F52AA4">
        <w:rPr>
          <w:rFonts w:ascii="Arial" w:hAnsi="Arial" w:cs="Arial"/>
          <w:sz w:val="21"/>
          <w:szCs w:val="21"/>
        </w:rPr>
        <w:t>Control of pets must conform to the Town’s animal control laws (Foxborough Code, Part II, Ch. 78).</w:t>
      </w:r>
    </w:p>
    <w:p w:rsidR="00991267" w:rsidRPr="00F52AA4" w:rsidRDefault="00991267" w:rsidP="0053602A">
      <w:pPr>
        <w:numPr>
          <w:ilvl w:val="0"/>
          <w:numId w:val="17"/>
        </w:numPr>
        <w:tabs>
          <w:tab w:val="left" w:pos="630"/>
        </w:tabs>
        <w:spacing w:after="60"/>
        <w:rPr>
          <w:rFonts w:ascii="Arial" w:hAnsi="Arial" w:cs="Arial"/>
          <w:sz w:val="21"/>
          <w:szCs w:val="21"/>
          <w:u w:val="single"/>
        </w:rPr>
      </w:pPr>
      <w:r w:rsidRPr="00F52AA4">
        <w:rPr>
          <w:rFonts w:ascii="Arial" w:eastAsia="Calibri" w:hAnsi="Arial" w:cs="Arial"/>
          <w:sz w:val="21"/>
          <w:szCs w:val="21"/>
        </w:rPr>
        <w:t>The collection of wildlife is prohibited.</w:t>
      </w:r>
    </w:p>
    <w:p w:rsidR="00991267" w:rsidRPr="00F52AA4" w:rsidRDefault="00991267" w:rsidP="0053602A">
      <w:pPr>
        <w:numPr>
          <w:ilvl w:val="0"/>
          <w:numId w:val="17"/>
        </w:numPr>
        <w:tabs>
          <w:tab w:val="left" w:pos="360"/>
          <w:tab w:val="left" w:pos="630"/>
        </w:tabs>
        <w:spacing w:after="60"/>
        <w:rPr>
          <w:rFonts w:ascii="Arial" w:hAnsi="Arial" w:cs="Arial"/>
          <w:sz w:val="21"/>
          <w:szCs w:val="21"/>
        </w:rPr>
      </w:pPr>
      <w:r w:rsidRPr="00F52AA4">
        <w:rPr>
          <w:rFonts w:ascii="Arial" w:hAnsi="Arial" w:cs="Arial"/>
          <w:sz w:val="21"/>
          <w:szCs w:val="21"/>
        </w:rPr>
        <w:t>The introduction of any non-native wildlife is prohibited.</w:t>
      </w:r>
    </w:p>
    <w:p w:rsidR="00991267" w:rsidRPr="00F52AA4" w:rsidRDefault="00991267" w:rsidP="0053602A">
      <w:pPr>
        <w:numPr>
          <w:ilvl w:val="0"/>
          <w:numId w:val="17"/>
        </w:numPr>
        <w:tabs>
          <w:tab w:val="left" w:pos="360"/>
          <w:tab w:val="left" w:pos="630"/>
        </w:tabs>
        <w:spacing w:after="120"/>
        <w:rPr>
          <w:rFonts w:ascii="Arial" w:hAnsi="Arial" w:cs="Arial"/>
          <w:sz w:val="21"/>
          <w:szCs w:val="21"/>
        </w:rPr>
      </w:pPr>
      <w:r w:rsidRPr="00F52AA4">
        <w:rPr>
          <w:rFonts w:ascii="Arial" w:hAnsi="Arial" w:cs="Arial"/>
          <w:sz w:val="21"/>
          <w:szCs w:val="21"/>
        </w:rPr>
        <w:t>Target shooting and trapping are prohibited.</w:t>
      </w:r>
    </w:p>
    <w:p w:rsidR="00991267" w:rsidRPr="00F52AA4" w:rsidRDefault="00991267" w:rsidP="0053602A">
      <w:pPr>
        <w:numPr>
          <w:ilvl w:val="0"/>
          <w:numId w:val="15"/>
        </w:numPr>
        <w:tabs>
          <w:tab w:val="left" w:pos="360"/>
          <w:tab w:val="left" w:pos="630"/>
          <w:tab w:val="left" w:pos="720"/>
        </w:tabs>
        <w:spacing w:after="60"/>
        <w:rPr>
          <w:rFonts w:ascii="Arial" w:hAnsi="Arial" w:cs="Arial"/>
          <w:b/>
          <w:color w:val="000000"/>
          <w:sz w:val="21"/>
          <w:szCs w:val="21"/>
          <w:u w:val="single"/>
        </w:rPr>
      </w:pPr>
      <w:r w:rsidRPr="00F52AA4">
        <w:rPr>
          <w:rFonts w:ascii="Arial" w:hAnsi="Arial" w:cs="Arial"/>
          <w:b/>
          <w:color w:val="000000"/>
          <w:sz w:val="21"/>
          <w:szCs w:val="21"/>
          <w:u w:val="single"/>
        </w:rPr>
        <w:t>Hunting</w:t>
      </w:r>
    </w:p>
    <w:p w:rsidR="00991267" w:rsidRPr="00F52AA4" w:rsidRDefault="00991267" w:rsidP="00991267">
      <w:pPr>
        <w:tabs>
          <w:tab w:val="left" w:pos="360"/>
          <w:tab w:val="left" w:pos="630"/>
          <w:tab w:val="left" w:pos="720"/>
        </w:tabs>
        <w:spacing w:after="120"/>
        <w:ind w:left="360"/>
        <w:rPr>
          <w:rFonts w:ascii="Arial" w:hAnsi="Arial" w:cs="Arial"/>
          <w:color w:val="000000"/>
          <w:sz w:val="21"/>
          <w:szCs w:val="21"/>
        </w:rPr>
      </w:pPr>
      <w:r w:rsidRPr="00F52AA4">
        <w:rPr>
          <w:rFonts w:ascii="Arial" w:hAnsi="Arial" w:cs="Arial"/>
          <w:color w:val="000000"/>
          <w:sz w:val="21"/>
          <w:szCs w:val="21"/>
        </w:rPr>
        <w:t xml:space="preserve">Hunting is allowed </w:t>
      </w:r>
      <w:r w:rsidRPr="00F52AA4">
        <w:rPr>
          <w:rFonts w:ascii="Arial" w:hAnsi="Arial" w:cs="Arial"/>
          <w:i/>
          <w:color w:val="000000"/>
          <w:sz w:val="21"/>
          <w:szCs w:val="21"/>
        </w:rPr>
        <w:t>only</w:t>
      </w:r>
      <w:r w:rsidRPr="00F52AA4">
        <w:rPr>
          <w:rFonts w:ascii="Arial" w:hAnsi="Arial" w:cs="Arial"/>
          <w:color w:val="000000"/>
          <w:sz w:val="21"/>
          <w:szCs w:val="21"/>
        </w:rPr>
        <w:t xml:space="preserve"> on Commission-approved hunting areas, on the following conditions:</w:t>
      </w:r>
    </w:p>
    <w:p w:rsidR="00991267" w:rsidRPr="00F52AA4" w:rsidRDefault="00991267" w:rsidP="0053602A">
      <w:pPr>
        <w:numPr>
          <w:ilvl w:val="0"/>
          <w:numId w:val="18"/>
        </w:numPr>
        <w:tabs>
          <w:tab w:val="left" w:pos="360"/>
          <w:tab w:val="left" w:pos="630"/>
        </w:tabs>
        <w:spacing w:after="60"/>
        <w:rPr>
          <w:rFonts w:ascii="Arial" w:hAnsi="Arial" w:cs="Arial"/>
          <w:sz w:val="21"/>
          <w:szCs w:val="21"/>
        </w:rPr>
      </w:pPr>
      <w:r w:rsidRPr="00F52AA4">
        <w:rPr>
          <w:rFonts w:ascii="Arial" w:hAnsi="Arial" w:cs="Arial"/>
          <w:color w:val="000000"/>
          <w:sz w:val="21"/>
          <w:szCs w:val="21"/>
          <w:u w:val="single"/>
        </w:rPr>
        <w:t>Before hunting season</w:t>
      </w:r>
      <w:r w:rsidRPr="00F52AA4">
        <w:rPr>
          <w:rFonts w:ascii="Arial" w:hAnsi="Arial" w:cs="Arial"/>
          <w:color w:val="000000"/>
          <w:sz w:val="21"/>
          <w:szCs w:val="21"/>
        </w:rPr>
        <w:t xml:space="preserve">, all hunters </w:t>
      </w:r>
      <w:r w:rsidRPr="00F52AA4">
        <w:rPr>
          <w:rFonts w:ascii="Arial" w:hAnsi="Arial" w:cs="Arial"/>
          <w:sz w:val="21"/>
          <w:szCs w:val="21"/>
        </w:rPr>
        <w:t>must visit the Conservation Office in Town Hall to:</w:t>
      </w:r>
    </w:p>
    <w:p w:rsidR="00991267" w:rsidRPr="00F52AA4" w:rsidRDefault="00991267" w:rsidP="00991267">
      <w:pPr>
        <w:numPr>
          <w:ilvl w:val="0"/>
          <w:numId w:val="19"/>
        </w:numPr>
        <w:tabs>
          <w:tab w:val="left" w:pos="360"/>
          <w:tab w:val="left" w:pos="990"/>
        </w:tabs>
        <w:ind w:left="990"/>
        <w:rPr>
          <w:rFonts w:ascii="Arial" w:hAnsi="Arial" w:cs="Arial"/>
          <w:sz w:val="21"/>
          <w:szCs w:val="21"/>
        </w:rPr>
      </w:pPr>
      <w:r w:rsidRPr="00F52AA4">
        <w:rPr>
          <w:rFonts w:ascii="Arial" w:hAnsi="Arial" w:cs="Arial"/>
          <w:sz w:val="21"/>
          <w:szCs w:val="21"/>
        </w:rPr>
        <w:t>Submit their name, address, and a copy of their current hunting license;</w:t>
      </w:r>
    </w:p>
    <w:p w:rsidR="00991267" w:rsidRPr="00F52AA4" w:rsidRDefault="00991267" w:rsidP="00991267">
      <w:pPr>
        <w:numPr>
          <w:ilvl w:val="0"/>
          <w:numId w:val="19"/>
        </w:numPr>
        <w:tabs>
          <w:tab w:val="left" w:pos="360"/>
          <w:tab w:val="left" w:pos="990"/>
        </w:tabs>
        <w:ind w:left="990"/>
        <w:rPr>
          <w:rFonts w:ascii="Arial" w:hAnsi="Arial" w:cs="Arial"/>
          <w:sz w:val="21"/>
          <w:szCs w:val="21"/>
        </w:rPr>
      </w:pPr>
      <w:r w:rsidRPr="00F52AA4">
        <w:rPr>
          <w:rFonts w:ascii="Arial" w:hAnsi="Arial" w:cs="Arial"/>
          <w:sz w:val="21"/>
          <w:szCs w:val="21"/>
        </w:rPr>
        <w:t>Review all hunting rules with the Agent; and</w:t>
      </w:r>
    </w:p>
    <w:p w:rsidR="00991267" w:rsidRPr="00F52AA4" w:rsidRDefault="00991267" w:rsidP="00991267">
      <w:pPr>
        <w:numPr>
          <w:ilvl w:val="0"/>
          <w:numId w:val="19"/>
        </w:numPr>
        <w:tabs>
          <w:tab w:val="left" w:pos="360"/>
          <w:tab w:val="left" w:pos="990"/>
        </w:tabs>
        <w:spacing w:after="120"/>
        <w:ind w:left="990"/>
        <w:rPr>
          <w:rFonts w:ascii="Arial" w:hAnsi="Arial" w:cs="Arial"/>
          <w:sz w:val="21"/>
          <w:szCs w:val="21"/>
        </w:rPr>
      </w:pPr>
      <w:r w:rsidRPr="00F52AA4">
        <w:rPr>
          <w:rFonts w:ascii="Arial" w:hAnsi="Arial" w:cs="Arial"/>
          <w:sz w:val="21"/>
          <w:szCs w:val="21"/>
        </w:rPr>
        <w:t>Obtain a copy of the Commission’s hunting maps.</w:t>
      </w:r>
    </w:p>
    <w:p w:rsidR="00991267" w:rsidRPr="00F52AA4" w:rsidRDefault="00991267" w:rsidP="0053602A">
      <w:pPr>
        <w:numPr>
          <w:ilvl w:val="0"/>
          <w:numId w:val="18"/>
        </w:numPr>
        <w:tabs>
          <w:tab w:val="left" w:pos="630"/>
        </w:tabs>
        <w:spacing w:after="60"/>
        <w:ind w:left="630" w:hanging="270"/>
        <w:rPr>
          <w:rFonts w:ascii="Arial" w:hAnsi="Arial" w:cs="Arial"/>
          <w:sz w:val="21"/>
          <w:szCs w:val="21"/>
        </w:rPr>
      </w:pPr>
      <w:r w:rsidRPr="00F52AA4">
        <w:rPr>
          <w:rFonts w:ascii="Arial" w:hAnsi="Arial" w:cs="Arial"/>
          <w:sz w:val="21"/>
          <w:szCs w:val="21"/>
          <w:u w:val="single"/>
        </w:rPr>
        <w:t>Approved hunting areas/maps</w:t>
      </w:r>
      <w:r w:rsidRPr="00F52AA4">
        <w:rPr>
          <w:rFonts w:ascii="Arial" w:hAnsi="Arial" w:cs="Arial"/>
          <w:sz w:val="21"/>
          <w:szCs w:val="21"/>
        </w:rPr>
        <w:t>:  Most entrances to approved hunting areas will have a Foxborough Conservation Commission sign, but if not, you may be illegally entering private property.</w:t>
      </w:r>
    </w:p>
    <w:p w:rsidR="00991267" w:rsidRPr="00F52AA4" w:rsidRDefault="00991267" w:rsidP="00991267">
      <w:pPr>
        <w:numPr>
          <w:ilvl w:val="0"/>
          <w:numId w:val="20"/>
        </w:numPr>
        <w:tabs>
          <w:tab w:val="left" w:pos="360"/>
          <w:tab w:val="left" w:pos="630"/>
        </w:tabs>
        <w:ind w:left="990"/>
        <w:rPr>
          <w:rFonts w:ascii="Arial" w:hAnsi="Arial" w:cs="Arial"/>
          <w:sz w:val="21"/>
          <w:szCs w:val="21"/>
        </w:rPr>
      </w:pPr>
      <w:r w:rsidRPr="00F52AA4">
        <w:rPr>
          <w:rFonts w:ascii="Arial" w:hAnsi="Arial" w:cs="Arial"/>
          <w:sz w:val="21"/>
          <w:szCs w:val="21"/>
        </w:rPr>
        <w:t xml:space="preserve">Canoe River Wilderness Area </w:t>
      </w:r>
      <w:r w:rsidRPr="00F52AA4">
        <w:rPr>
          <w:rFonts w:ascii="Arial" w:hAnsi="Arial" w:cs="Arial"/>
          <w:i/>
          <w:sz w:val="21"/>
          <w:szCs w:val="21"/>
        </w:rPr>
        <w:t>(except for Norfolk County land, off East Street);</w:t>
      </w:r>
    </w:p>
    <w:p w:rsidR="00991267" w:rsidRPr="00F52AA4" w:rsidRDefault="00991267" w:rsidP="00991267">
      <w:pPr>
        <w:numPr>
          <w:ilvl w:val="0"/>
          <w:numId w:val="20"/>
        </w:numPr>
        <w:tabs>
          <w:tab w:val="left" w:pos="360"/>
          <w:tab w:val="left" w:pos="630"/>
        </w:tabs>
        <w:ind w:left="990"/>
        <w:rPr>
          <w:rFonts w:ascii="Arial" w:hAnsi="Arial" w:cs="Arial"/>
          <w:sz w:val="21"/>
          <w:szCs w:val="21"/>
        </w:rPr>
      </w:pPr>
      <w:r w:rsidRPr="00F52AA4">
        <w:rPr>
          <w:rFonts w:ascii="Arial" w:hAnsi="Arial" w:cs="Arial"/>
          <w:sz w:val="21"/>
          <w:szCs w:val="21"/>
        </w:rPr>
        <w:t xml:space="preserve">Harold B. Clark Town Forest </w:t>
      </w:r>
      <w:r w:rsidRPr="00F52AA4">
        <w:rPr>
          <w:rFonts w:ascii="Arial" w:hAnsi="Arial" w:cs="Arial"/>
          <w:i/>
          <w:sz w:val="21"/>
          <w:szCs w:val="21"/>
        </w:rPr>
        <w:t>(abuts the State Forest, which also allows hunting);</w:t>
      </w:r>
    </w:p>
    <w:p w:rsidR="00991267" w:rsidRPr="00F52AA4" w:rsidRDefault="00991267" w:rsidP="00991267">
      <w:pPr>
        <w:numPr>
          <w:ilvl w:val="0"/>
          <w:numId w:val="20"/>
        </w:numPr>
        <w:tabs>
          <w:tab w:val="left" w:pos="360"/>
          <w:tab w:val="left" w:pos="630"/>
        </w:tabs>
        <w:ind w:left="990"/>
        <w:rPr>
          <w:rFonts w:ascii="Arial" w:hAnsi="Arial" w:cs="Arial"/>
          <w:sz w:val="21"/>
          <w:szCs w:val="21"/>
        </w:rPr>
      </w:pPr>
      <w:r w:rsidRPr="00F52AA4">
        <w:rPr>
          <w:rFonts w:ascii="Arial" w:hAnsi="Arial" w:cs="Arial"/>
          <w:sz w:val="21"/>
          <w:szCs w:val="21"/>
        </w:rPr>
        <w:t xml:space="preserve">Murray’s Brook Area; and </w:t>
      </w:r>
    </w:p>
    <w:p w:rsidR="00991267" w:rsidRPr="00F52AA4" w:rsidRDefault="00991267" w:rsidP="0053602A">
      <w:pPr>
        <w:numPr>
          <w:ilvl w:val="0"/>
          <w:numId w:val="20"/>
        </w:numPr>
        <w:tabs>
          <w:tab w:val="left" w:pos="360"/>
          <w:tab w:val="left" w:pos="630"/>
        </w:tabs>
        <w:spacing w:after="120"/>
        <w:ind w:left="990"/>
        <w:rPr>
          <w:rFonts w:ascii="Arial" w:hAnsi="Arial" w:cs="Arial"/>
          <w:sz w:val="21"/>
          <w:szCs w:val="21"/>
        </w:rPr>
      </w:pPr>
      <w:r w:rsidRPr="00F52AA4">
        <w:rPr>
          <w:rFonts w:ascii="Arial" w:hAnsi="Arial" w:cs="Arial"/>
          <w:sz w:val="21"/>
          <w:szCs w:val="21"/>
        </w:rPr>
        <w:t>Rumford River Greenbelt.</w:t>
      </w:r>
      <w:r w:rsidRPr="00F52AA4">
        <w:rPr>
          <w:rFonts w:ascii="Arial" w:hAnsi="Arial" w:cs="Arial"/>
          <w:i/>
          <w:sz w:val="21"/>
          <w:szCs w:val="21"/>
        </w:rPr>
        <w:t xml:space="preserve"> </w:t>
      </w:r>
    </w:p>
    <w:p w:rsidR="00991267" w:rsidRPr="00F52AA4" w:rsidRDefault="00991267" w:rsidP="0053602A">
      <w:pPr>
        <w:numPr>
          <w:ilvl w:val="0"/>
          <w:numId w:val="18"/>
        </w:numPr>
        <w:tabs>
          <w:tab w:val="left" w:pos="630"/>
        </w:tabs>
        <w:spacing w:after="60"/>
        <w:ind w:left="630" w:hanging="270"/>
        <w:rPr>
          <w:rFonts w:ascii="Arial" w:hAnsi="Arial" w:cs="Arial"/>
          <w:sz w:val="21"/>
          <w:szCs w:val="21"/>
        </w:rPr>
      </w:pPr>
      <w:r w:rsidRPr="00F52AA4">
        <w:rPr>
          <w:rFonts w:ascii="Arial" w:hAnsi="Arial" w:cs="Arial"/>
          <w:i/>
          <w:sz w:val="21"/>
          <w:szCs w:val="21"/>
          <w:u w:val="single"/>
        </w:rPr>
        <w:t>Without Exception</w:t>
      </w:r>
      <w:r w:rsidRPr="00F52AA4">
        <w:rPr>
          <w:rFonts w:ascii="Arial" w:hAnsi="Arial" w:cs="Arial"/>
          <w:i/>
          <w:sz w:val="21"/>
          <w:szCs w:val="21"/>
        </w:rPr>
        <w:t>,</w:t>
      </w:r>
      <w:r w:rsidRPr="00F52AA4">
        <w:rPr>
          <w:rFonts w:ascii="Arial" w:hAnsi="Arial" w:cs="Arial"/>
          <w:b/>
          <w:i/>
          <w:sz w:val="21"/>
          <w:szCs w:val="21"/>
        </w:rPr>
        <w:t xml:space="preserve"> </w:t>
      </w:r>
      <w:r w:rsidRPr="00F52AA4">
        <w:rPr>
          <w:rFonts w:ascii="Arial" w:hAnsi="Arial" w:cs="Arial"/>
          <w:sz w:val="21"/>
          <w:szCs w:val="21"/>
        </w:rPr>
        <w:t>the discharge of any firearms or release of an arrow from a bow is prohibited:</w:t>
      </w:r>
    </w:p>
    <w:p w:rsidR="00991267" w:rsidRPr="00F52AA4" w:rsidRDefault="00991267" w:rsidP="00991267">
      <w:pPr>
        <w:numPr>
          <w:ilvl w:val="0"/>
          <w:numId w:val="21"/>
        </w:numPr>
        <w:tabs>
          <w:tab w:val="left" w:pos="360"/>
          <w:tab w:val="left" w:pos="630"/>
          <w:tab w:val="left" w:pos="990"/>
        </w:tabs>
        <w:ind w:left="990"/>
        <w:rPr>
          <w:rFonts w:ascii="Arial" w:hAnsi="Arial" w:cs="Arial"/>
          <w:sz w:val="21"/>
          <w:szCs w:val="21"/>
        </w:rPr>
      </w:pPr>
      <w:r w:rsidRPr="00F52AA4">
        <w:rPr>
          <w:rFonts w:ascii="Arial" w:hAnsi="Arial" w:cs="Arial"/>
          <w:sz w:val="21"/>
          <w:szCs w:val="21"/>
        </w:rPr>
        <w:t>Within 500 feet of any dwelling;</w:t>
      </w:r>
    </w:p>
    <w:p w:rsidR="00991267" w:rsidRPr="00F52AA4" w:rsidRDefault="00991267" w:rsidP="00991267">
      <w:pPr>
        <w:numPr>
          <w:ilvl w:val="0"/>
          <w:numId w:val="21"/>
        </w:numPr>
        <w:tabs>
          <w:tab w:val="left" w:pos="360"/>
          <w:tab w:val="left" w:pos="630"/>
          <w:tab w:val="left" w:pos="990"/>
        </w:tabs>
        <w:ind w:left="990"/>
        <w:rPr>
          <w:rFonts w:ascii="Arial" w:hAnsi="Arial" w:cs="Arial"/>
          <w:sz w:val="21"/>
          <w:szCs w:val="21"/>
        </w:rPr>
      </w:pPr>
      <w:r w:rsidRPr="00F52AA4">
        <w:rPr>
          <w:rFonts w:ascii="Arial" w:hAnsi="Arial" w:cs="Arial"/>
          <w:sz w:val="21"/>
          <w:szCs w:val="21"/>
        </w:rPr>
        <w:t>Within 150 feet of a hard surfaced roadway; or</w:t>
      </w:r>
    </w:p>
    <w:p w:rsidR="00991267" w:rsidRPr="00F52AA4" w:rsidRDefault="00991267" w:rsidP="0053602A">
      <w:pPr>
        <w:numPr>
          <w:ilvl w:val="0"/>
          <w:numId w:val="21"/>
        </w:numPr>
        <w:tabs>
          <w:tab w:val="left" w:pos="360"/>
          <w:tab w:val="left" w:pos="630"/>
          <w:tab w:val="left" w:pos="990"/>
        </w:tabs>
        <w:spacing w:after="120"/>
        <w:ind w:left="990"/>
        <w:rPr>
          <w:rFonts w:ascii="Arial" w:hAnsi="Arial" w:cs="Arial"/>
          <w:sz w:val="21"/>
          <w:szCs w:val="21"/>
        </w:rPr>
      </w:pPr>
      <w:r w:rsidRPr="00F52AA4">
        <w:rPr>
          <w:rFonts w:ascii="Arial" w:hAnsi="Arial" w:cs="Arial"/>
          <w:sz w:val="21"/>
          <w:szCs w:val="21"/>
        </w:rPr>
        <w:t>Within 100 feet of a conservation trail.</w:t>
      </w:r>
    </w:p>
    <w:p w:rsidR="00991267" w:rsidRPr="00F52AA4" w:rsidRDefault="00991267" w:rsidP="0053602A">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 xml:space="preserve">Plants </w:t>
      </w:r>
    </w:p>
    <w:p w:rsidR="00991267" w:rsidRPr="00F52AA4" w:rsidRDefault="00991267" w:rsidP="0053602A">
      <w:pPr>
        <w:numPr>
          <w:ilvl w:val="0"/>
          <w:numId w:val="22"/>
        </w:numPr>
        <w:tabs>
          <w:tab w:val="left" w:pos="630"/>
        </w:tabs>
        <w:spacing w:after="60"/>
        <w:rPr>
          <w:rFonts w:ascii="Arial" w:hAnsi="Arial" w:cs="Arial"/>
          <w:sz w:val="21"/>
          <w:szCs w:val="21"/>
        </w:rPr>
      </w:pPr>
      <w:r w:rsidRPr="00F52AA4">
        <w:rPr>
          <w:rFonts w:ascii="Arial" w:hAnsi="Arial" w:cs="Arial"/>
          <w:sz w:val="21"/>
          <w:szCs w:val="21"/>
        </w:rPr>
        <w:t>The removal, cutting or damaging of trees, shrubs, plants, flowers and/or fungi is prohibited.</w:t>
      </w:r>
    </w:p>
    <w:p w:rsidR="00991267" w:rsidRPr="00F52AA4" w:rsidRDefault="00991267" w:rsidP="0053602A">
      <w:pPr>
        <w:numPr>
          <w:ilvl w:val="0"/>
          <w:numId w:val="22"/>
        </w:numPr>
        <w:tabs>
          <w:tab w:val="left" w:pos="630"/>
        </w:tabs>
        <w:spacing w:after="60"/>
        <w:rPr>
          <w:rFonts w:ascii="Arial" w:hAnsi="Arial" w:cs="Arial"/>
          <w:sz w:val="21"/>
          <w:szCs w:val="21"/>
          <w:u w:val="single"/>
        </w:rPr>
      </w:pPr>
      <w:r w:rsidRPr="00F52AA4">
        <w:rPr>
          <w:rFonts w:ascii="Arial" w:eastAsia="Calibri" w:hAnsi="Arial" w:cs="Arial"/>
          <w:sz w:val="21"/>
          <w:szCs w:val="21"/>
        </w:rPr>
        <w:t>The collection of plants is prohibited.</w:t>
      </w:r>
    </w:p>
    <w:p w:rsidR="00991267" w:rsidRDefault="00991267" w:rsidP="0053602A">
      <w:pPr>
        <w:numPr>
          <w:ilvl w:val="0"/>
          <w:numId w:val="22"/>
        </w:numPr>
        <w:tabs>
          <w:tab w:val="left" w:pos="630"/>
        </w:tabs>
        <w:spacing w:after="120"/>
        <w:rPr>
          <w:rFonts w:ascii="Arial" w:hAnsi="Arial" w:cs="Arial"/>
          <w:sz w:val="21"/>
          <w:szCs w:val="21"/>
        </w:rPr>
      </w:pPr>
      <w:r w:rsidRPr="00F52AA4">
        <w:rPr>
          <w:rFonts w:ascii="Arial" w:hAnsi="Arial" w:cs="Arial"/>
          <w:sz w:val="21"/>
          <w:szCs w:val="21"/>
        </w:rPr>
        <w:t>The introduction of non-native plants is prohibited.</w:t>
      </w:r>
    </w:p>
    <w:p w:rsidR="00367C41" w:rsidRPr="00F52AA4" w:rsidRDefault="00367C41" w:rsidP="00367C41">
      <w:pPr>
        <w:tabs>
          <w:tab w:val="left" w:pos="360"/>
          <w:tab w:val="left" w:pos="630"/>
        </w:tabs>
        <w:spacing w:after="240"/>
        <w:jc w:val="center"/>
        <w:rPr>
          <w:rFonts w:ascii="Arial" w:hAnsi="Arial" w:cs="Arial"/>
          <w:sz w:val="21"/>
          <w:szCs w:val="21"/>
        </w:rPr>
      </w:pPr>
      <w:r w:rsidRPr="00367C41">
        <w:rPr>
          <w:rFonts w:ascii="Arial" w:hAnsi="Arial" w:cs="Arial"/>
          <w:b/>
          <w:sz w:val="24"/>
          <w:szCs w:val="24"/>
          <w:u w:val="single"/>
        </w:rPr>
        <w:br w:type="page"/>
        <w:t>Foxborough Conservation Land Rules &amp; Regulations</w:t>
      </w:r>
      <w:r>
        <w:rPr>
          <w:rFonts w:ascii="Arial" w:hAnsi="Arial" w:cs="Arial"/>
        </w:rPr>
        <w:t xml:space="preserve"> (continued)</w:t>
      </w:r>
    </w:p>
    <w:p w:rsidR="00991267" w:rsidRPr="00F52AA4" w:rsidRDefault="00991267" w:rsidP="0053602A">
      <w:pPr>
        <w:numPr>
          <w:ilvl w:val="0"/>
          <w:numId w:val="15"/>
        </w:numPr>
        <w:tabs>
          <w:tab w:val="left" w:pos="360"/>
          <w:tab w:val="left" w:pos="630"/>
        </w:tabs>
        <w:spacing w:after="120"/>
        <w:rPr>
          <w:rFonts w:ascii="Arial" w:hAnsi="Arial" w:cs="Arial"/>
          <w:sz w:val="21"/>
          <w:szCs w:val="21"/>
        </w:rPr>
      </w:pPr>
      <w:r w:rsidRPr="00F52AA4">
        <w:rPr>
          <w:rFonts w:ascii="Arial" w:hAnsi="Arial" w:cs="Arial"/>
          <w:b/>
          <w:color w:val="000000"/>
          <w:sz w:val="21"/>
          <w:szCs w:val="21"/>
          <w:u w:val="single"/>
        </w:rPr>
        <w:t>Group Activities and Camping</w:t>
      </w:r>
      <w:r w:rsidRPr="00F52AA4">
        <w:rPr>
          <w:rFonts w:ascii="Arial" w:hAnsi="Arial" w:cs="Arial"/>
          <w:color w:val="000000"/>
          <w:sz w:val="21"/>
          <w:szCs w:val="21"/>
        </w:rPr>
        <w:t xml:space="preserve"> </w:t>
      </w:r>
    </w:p>
    <w:p w:rsidR="00991267" w:rsidRPr="00F52AA4" w:rsidRDefault="00991267" w:rsidP="00991267">
      <w:pPr>
        <w:tabs>
          <w:tab w:val="left" w:pos="360"/>
          <w:tab w:val="left" w:pos="720"/>
        </w:tabs>
        <w:spacing w:after="120"/>
        <w:ind w:left="360"/>
        <w:rPr>
          <w:rFonts w:ascii="Arial" w:hAnsi="Arial" w:cs="Arial"/>
          <w:color w:val="000000"/>
          <w:sz w:val="21"/>
          <w:szCs w:val="21"/>
        </w:rPr>
      </w:pPr>
      <w:r w:rsidRPr="00F52AA4">
        <w:rPr>
          <w:rFonts w:ascii="Arial" w:hAnsi="Arial" w:cs="Arial"/>
          <w:color w:val="000000"/>
          <w:sz w:val="21"/>
          <w:szCs w:val="21"/>
        </w:rPr>
        <w:t xml:space="preserve">Group activities (ten or more people) are allowed on conservation land </w:t>
      </w:r>
      <w:r w:rsidRPr="00F52AA4">
        <w:rPr>
          <w:rFonts w:ascii="Arial" w:hAnsi="Arial" w:cs="Arial"/>
          <w:i/>
          <w:color w:val="000000"/>
          <w:sz w:val="21"/>
          <w:szCs w:val="21"/>
        </w:rPr>
        <w:t>only</w:t>
      </w:r>
      <w:r w:rsidRPr="00F52AA4">
        <w:rPr>
          <w:rFonts w:ascii="Arial" w:hAnsi="Arial" w:cs="Arial"/>
          <w:color w:val="000000"/>
          <w:sz w:val="21"/>
          <w:szCs w:val="21"/>
        </w:rPr>
        <w:t xml:space="preserve"> after obtaining specific written permission from the Commission. </w:t>
      </w:r>
    </w:p>
    <w:p w:rsidR="00991267" w:rsidRPr="00F52AA4" w:rsidRDefault="00991267" w:rsidP="00991267">
      <w:pPr>
        <w:tabs>
          <w:tab w:val="left" w:pos="630"/>
        </w:tabs>
        <w:spacing w:after="120"/>
        <w:ind w:left="360"/>
        <w:rPr>
          <w:rFonts w:ascii="Arial" w:hAnsi="Arial" w:cs="Arial"/>
          <w:color w:val="000000"/>
          <w:sz w:val="21"/>
          <w:szCs w:val="21"/>
        </w:rPr>
      </w:pPr>
      <w:r w:rsidRPr="00F52AA4">
        <w:rPr>
          <w:rFonts w:ascii="Arial" w:hAnsi="Arial" w:cs="Arial"/>
          <w:color w:val="000000"/>
          <w:sz w:val="21"/>
          <w:szCs w:val="21"/>
        </w:rPr>
        <w:t xml:space="preserve">A completed </w:t>
      </w:r>
      <w:r w:rsidRPr="00F52AA4">
        <w:rPr>
          <w:rFonts w:ascii="Arial" w:hAnsi="Arial" w:cs="Arial"/>
          <w:i/>
          <w:color w:val="000000"/>
          <w:sz w:val="21"/>
          <w:szCs w:val="21"/>
        </w:rPr>
        <w:t>“Request for Group Use of Foxborough Conservation Land”</w:t>
      </w:r>
      <w:r w:rsidRPr="00F52AA4">
        <w:rPr>
          <w:rFonts w:ascii="Arial" w:hAnsi="Arial" w:cs="Arial"/>
          <w:color w:val="000000"/>
          <w:sz w:val="21"/>
          <w:szCs w:val="21"/>
        </w:rPr>
        <w:t xml:space="preserve"> application must be submitted to the Commission </w:t>
      </w:r>
      <w:r w:rsidRPr="00F52AA4">
        <w:rPr>
          <w:rFonts w:ascii="Arial" w:hAnsi="Arial" w:cs="Arial"/>
          <w:i/>
          <w:color w:val="000000"/>
          <w:sz w:val="21"/>
          <w:szCs w:val="21"/>
          <w:u w:val="single"/>
        </w:rPr>
        <w:t>at least 21 days in advance</w:t>
      </w:r>
      <w:r w:rsidRPr="00F52AA4">
        <w:rPr>
          <w:rFonts w:ascii="Arial" w:hAnsi="Arial" w:cs="Arial"/>
          <w:color w:val="000000"/>
          <w:sz w:val="21"/>
          <w:szCs w:val="21"/>
        </w:rPr>
        <w:t xml:space="preserve"> of any proposed group activity. Application forms are available online and at the Foxborough Town Hall. Completed applications must include (a) evidence that the Chief of Police has been notified of the proposed group activity, and (b) if a fee is to be charged for a group event, proof of insurance liability coverage.</w:t>
      </w:r>
    </w:p>
    <w:p w:rsidR="00991267" w:rsidRPr="00F52AA4" w:rsidRDefault="00991267" w:rsidP="0053602A">
      <w:pPr>
        <w:tabs>
          <w:tab w:val="left" w:pos="360"/>
          <w:tab w:val="left" w:pos="720"/>
        </w:tabs>
        <w:spacing w:after="120"/>
        <w:ind w:left="360"/>
        <w:rPr>
          <w:rFonts w:ascii="Arial" w:hAnsi="Arial" w:cs="Arial"/>
          <w:color w:val="000000"/>
          <w:sz w:val="21"/>
          <w:szCs w:val="21"/>
        </w:rPr>
      </w:pPr>
      <w:r w:rsidRPr="00F52AA4">
        <w:rPr>
          <w:rFonts w:ascii="Arial" w:hAnsi="Arial" w:cs="Arial"/>
          <w:color w:val="000000"/>
          <w:sz w:val="21"/>
          <w:szCs w:val="21"/>
        </w:rPr>
        <w:t>The following activities may be allowed with the Commission’s written permission:</w:t>
      </w:r>
    </w:p>
    <w:p w:rsidR="00991267" w:rsidRPr="00F52AA4" w:rsidRDefault="00991267" w:rsidP="0053602A">
      <w:pPr>
        <w:numPr>
          <w:ilvl w:val="0"/>
          <w:numId w:val="13"/>
        </w:numPr>
        <w:tabs>
          <w:tab w:val="left" w:pos="360"/>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Group activities such as scouting events, classes of instruction, picnics,</w:t>
      </w:r>
      <w:r w:rsidRPr="00F52AA4">
        <w:rPr>
          <w:rFonts w:ascii="Arial" w:hAnsi="Arial" w:cs="Arial"/>
          <w:sz w:val="21"/>
          <w:szCs w:val="21"/>
        </w:rPr>
        <w:t xml:space="preserve"> weddings, outdoor dances, business lunch meetings</w:t>
      </w:r>
      <w:r w:rsidRPr="00F52AA4">
        <w:rPr>
          <w:rFonts w:ascii="Arial" w:hAnsi="Arial" w:cs="Arial"/>
          <w:color w:val="000000"/>
          <w:sz w:val="21"/>
          <w:szCs w:val="21"/>
        </w:rPr>
        <w:t xml:space="preserve"> and other similar events.</w:t>
      </w:r>
    </w:p>
    <w:p w:rsidR="00991267" w:rsidRPr="00F52AA4" w:rsidRDefault="00991267" w:rsidP="0053602A">
      <w:pPr>
        <w:numPr>
          <w:ilvl w:val="0"/>
          <w:numId w:val="13"/>
        </w:numPr>
        <w:tabs>
          <w:tab w:val="left" w:pos="360"/>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Recreational activities such as foot races, hikes, orienteering, skating, etc.</w:t>
      </w:r>
    </w:p>
    <w:p w:rsidR="00991267" w:rsidRPr="00F52AA4" w:rsidRDefault="00991267" w:rsidP="0053602A">
      <w:pPr>
        <w:numPr>
          <w:ilvl w:val="0"/>
          <w:numId w:val="13"/>
        </w:numPr>
        <w:tabs>
          <w:tab w:val="left" w:pos="630"/>
        </w:tabs>
        <w:spacing w:after="120"/>
        <w:ind w:left="630" w:hanging="270"/>
        <w:rPr>
          <w:rFonts w:ascii="Arial" w:hAnsi="Arial" w:cs="Arial"/>
          <w:sz w:val="21"/>
          <w:szCs w:val="21"/>
        </w:rPr>
      </w:pPr>
      <w:r w:rsidRPr="00F52AA4">
        <w:rPr>
          <w:rFonts w:ascii="Arial" w:hAnsi="Arial" w:cs="Arial"/>
          <w:sz w:val="21"/>
          <w:szCs w:val="21"/>
        </w:rPr>
        <w:t>Camping or similar use.</w:t>
      </w:r>
    </w:p>
    <w:p w:rsidR="00991267" w:rsidRPr="00F52AA4" w:rsidRDefault="00991267" w:rsidP="0053602A">
      <w:pPr>
        <w:numPr>
          <w:ilvl w:val="0"/>
          <w:numId w:val="13"/>
        </w:numPr>
        <w:tabs>
          <w:tab w:val="left" w:pos="630"/>
        </w:tabs>
        <w:spacing w:after="120"/>
        <w:ind w:left="630" w:hanging="270"/>
        <w:rPr>
          <w:rFonts w:ascii="Arial" w:hAnsi="Arial" w:cs="Arial"/>
          <w:sz w:val="21"/>
          <w:szCs w:val="21"/>
        </w:rPr>
      </w:pPr>
      <w:r w:rsidRPr="00F52AA4">
        <w:rPr>
          <w:rFonts w:ascii="Arial" w:hAnsi="Arial" w:cs="Arial"/>
          <w:sz w:val="21"/>
          <w:szCs w:val="21"/>
        </w:rPr>
        <w:t>Use of land for agriculture or forestry.</w:t>
      </w:r>
    </w:p>
    <w:p w:rsidR="00991267" w:rsidRPr="00F52AA4" w:rsidRDefault="00991267" w:rsidP="0053602A">
      <w:pPr>
        <w:numPr>
          <w:ilvl w:val="0"/>
          <w:numId w:val="13"/>
        </w:numPr>
        <w:tabs>
          <w:tab w:val="left" w:pos="630"/>
        </w:tabs>
        <w:spacing w:after="120"/>
        <w:ind w:left="630" w:hanging="270"/>
        <w:rPr>
          <w:rFonts w:ascii="Arial" w:hAnsi="Arial" w:cs="Arial"/>
          <w:sz w:val="21"/>
          <w:szCs w:val="21"/>
        </w:rPr>
      </w:pPr>
      <w:r w:rsidRPr="00F52AA4">
        <w:rPr>
          <w:rFonts w:ascii="Arial" w:hAnsi="Arial" w:cs="Arial"/>
          <w:sz w:val="21"/>
          <w:szCs w:val="21"/>
        </w:rPr>
        <w:t>No open fires or cooking fires</w:t>
      </w:r>
      <w:r w:rsidRPr="00F52AA4">
        <w:rPr>
          <w:rFonts w:ascii="Arial" w:hAnsi="Arial" w:cs="Arial"/>
          <w:i/>
          <w:sz w:val="21"/>
          <w:szCs w:val="21"/>
        </w:rPr>
        <w:t xml:space="preserve">, </w:t>
      </w:r>
      <w:r w:rsidRPr="00F52AA4">
        <w:rPr>
          <w:rFonts w:ascii="Arial" w:hAnsi="Arial" w:cs="Arial"/>
          <w:sz w:val="21"/>
          <w:szCs w:val="21"/>
        </w:rPr>
        <w:t xml:space="preserve">without written approval of both the Commission </w:t>
      </w:r>
      <w:r w:rsidRPr="00F52AA4">
        <w:rPr>
          <w:rFonts w:ascii="Arial" w:hAnsi="Arial" w:cs="Arial"/>
          <w:i/>
          <w:sz w:val="21"/>
          <w:szCs w:val="21"/>
        </w:rPr>
        <w:t>and</w:t>
      </w:r>
      <w:r w:rsidRPr="00F52AA4">
        <w:rPr>
          <w:rFonts w:ascii="Arial" w:hAnsi="Arial" w:cs="Arial"/>
          <w:sz w:val="21"/>
          <w:szCs w:val="21"/>
        </w:rPr>
        <w:t xml:space="preserve"> the Fire Department</w:t>
      </w:r>
      <w:r>
        <w:rPr>
          <w:rFonts w:ascii="Arial" w:hAnsi="Arial" w:cs="Arial"/>
          <w:sz w:val="21"/>
          <w:szCs w:val="21"/>
        </w:rPr>
        <w:t xml:space="preserve"> (see Lane Learning Center Fire Pit Rules, next page)</w:t>
      </w:r>
      <w:r w:rsidRPr="00F52AA4">
        <w:rPr>
          <w:rFonts w:ascii="Arial" w:hAnsi="Arial" w:cs="Arial"/>
          <w:sz w:val="21"/>
          <w:szCs w:val="21"/>
        </w:rPr>
        <w:t>.</w:t>
      </w:r>
    </w:p>
    <w:p w:rsidR="00991267" w:rsidRPr="00F52AA4" w:rsidRDefault="00991267" w:rsidP="0053602A">
      <w:pPr>
        <w:numPr>
          <w:ilvl w:val="0"/>
          <w:numId w:val="13"/>
        </w:numPr>
        <w:tabs>
          <w:tab w:val="left" w:pos="630"/>
        </w:tabs>
        <w:spacing w:after="120"/>
        <w:ind w:left="630" w:hanging="270"/>
        <w:rPr>
          <w:rFonts w:ascii="Arial" w:hAnsi="Arial" w:cs="Arial"/>
          <w:sz w:val="21"/>
          <w:szCs w:val="21"/>
        </w:rPr>
      </w:pPr>
      <w:r w:rsidRPr="00F52AA4">
        <w:rPr>
          <w:rFonts w:ascii="Arial" w:hAnsi="Arial" w:cs="Arial"/>
          <w:sz w:val="21"/>
          <w:szCs w:val="21"/>
        </w:rPr>
        <w:t xml:space="preserve">Organized or commercial events, which charge fees or raise or collect funds for any purpose. </w:t>
      </w:r>
    </w:p>
    <w:p w:rsidR="00991267" w:rsidRPr="00F52AA4" w:rsidRDefault="00991267" w:rsidP="0053602A">
      <w:pPr>
        <w:tabs>
          <w:tab w:val="left" w:pos="360"/>
          <w:tab w:val="left" w:pos="720"/>
        </w:tabs>
        <w:spacing w:after="120"/>
        <w:ind w:left="360"/>
        <w:rPr>
          <w:rFonts w:ascii="Arial" w:hAnsi="Arial" w:cs="Arial"/>
          <w:color w:val="000000"/>
          <w:sz w:val="21"/>
          <w:szCs w:val="21"/>
        </w:rPr>
      </w:pPr>
      <w:r w:rsidRPr="00F52AA4">
        <w:rPr>
          <w:rFonts w:ascii="Arial" w:hAnsi="Arial" w:cs="Arial"/>
          <w:color w:val="000000"/>
          <w:sz w:val="21"/>
          <w:szCs w:val="21"/>
        </w:rPr>
        <w:t xml:space="preserve">If a group activity has been approved, the Commission’s written permission must be carried by the person in charge of the event at all times during the event. </w:t>
      </w:r>
    </w:p>
    <w:p w:rsidR="00991267" w:rsidRPr="00F52AA4" w:rsidRDefault="00991267" w:rsidP="00991267">
      <w:pPr>
        <w:numPr>
          <w:ilvl w:val="0"/>
          <w:numId w:val="15"/>
        </w:numPr>
        <w:tabs>
          <w:tab w:val="left" w:pos="360"/>
          <w:tab w:val="left" w:pos="630"/>
          <w:tab w:val="left" w:pos="720"/>
        </w:tabs>
        <w:spacing w:after="120"/>
        <w:rPr>
          <w:rFonts w:ascii="Arial" w:hAnsi="Arial" w:cs="Arial"/>
          <w:b/>
          <w:color w:val="000000"/>
          <w:sz w:val="21"/>
          <w:szCs w:val="21"/>
          <w:u w:val="single"/>
        </w:rPr>
      </w:pPr>
      <w:r w:rsidRPr="00F52AA4">
        <w:rPr>
          <w:rFonts w:ascii="Arial" w:hAnsi="Arial" w:cs="Arial"/>
          <w:b/>
          <w:color w:val="000000"/>
          <w:sz w:val="21"/>
          <w:szCs w:val="21"/>
          <w:u w:val="single"/>
        </w:rPr>
        <w:t>Additional Important Information</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The Commission reserves the right to amend these regulations and to prohibit any inappropriate activities, not specifically listed above.</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You are entering upon the land at your own risk.  Neither the Town of Foxborough nor private landowners assume any liability for injuries to persons or damage to their property while on conservation land.</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 xml:space="preserve">These regulations will be enforced by the Foxborough Police Department, the Commission, the Agent (who is authorized to act on behalf of the Commission), and/or </w:t>
      </w:r>
      <w:r w:rsidRPr="00F52AA4">
        <w:rPr>
          <w:rFonts w:ascii="Arial" w:hAnsi="Arial" w:cs="Arial"/>
          <w:iCs/>
          <w:color w:val="000000"/>
          <w:sz w:val="21"/>
          <w:szCs w:val="21"/>
        </w:rPr>
        <w:t>the Forest and Park Supervisor of the F. Gilbert Hills State Forest</w:t>
      </w:r>
      <w:r w:rsidRPr="00F52AA4">
        <w:rPr>
          <w:rFonts w:ascii="Arial" w:hAnsi="Arial" w:cs="Arial"/>
          <w:color w:val="000000"/>
          <w:sz w:val="21"/>
          <w:szCs w:val="21"/>
        </w:rPr>
        <w:t>.</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Copies of all current regulations are available online and at the Foxborough Town Hall.</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 xml:space="preserve">If you have any questions or comments, please contact the Agent at the Town Hall. In the case of an emergency, please call the Foxborough Police at 911. </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Please enjoy your visits to the conservation lands of Foxborough. These regulations have been published for your benefit, safety, and enjoyment of conservation lands.</w:t>
      </w:r>
    </w:p>
    <w:p w:rsidR="00991267" w:rsidRPr="00F52AA4" w:rsidRDefault="00991267" w:rsidP="00991267">
      <w:pPr>
        <w:tabs>
          <w:tab w:val="left" w:pos="360"/>
          <w:tab w:val="left" w:pos="630"/>
        </w:tabs>
        <w:rPr>
          <w:rFonts w:ascii="Arial" w:hAnsi="Arial" w:cs="Arial"/>
          <w:color w:val="000000"/>
          <w:sz w:val="21"/>
          <w:szCs w:val="21"/>
        </w:rPr>
      </w:pPr>
    </w:p>
    <w:p w:rsidR="00991267" w:rsidRPr="009027F5" w:rsidRDefault="0037788D" w:rsidP="00991267">
      <w:pPr>
        <w:spacing w:after="120"/>
        <w:jc w:val="center"/>
        <w:rPr>
          <w:rFonts w:ascii="Arial" w:eastAsia="Calibri" w:hAnsi="Arial" w:cs="Arial"/>
          <w:b/>
          <w:bCs/>
          <w:i/>
          <w:iCs/>
          <w:sz w:val="21"/>
          <w:szCs w:val="21"/>
        </w:rPr>
      </w:pPr>
      <w:r>
        <w:rPr>
          <w:rFonts w:ascii="Arial" w:eastAsia="Calibri" w:hAnsi="Arial" w:cs="Arial"/>
          <w:b/>
          <w:bCs/>
          <w:i/>
          <w:iCs/>
          <w:sz w:val="21"/>
          <w:szCs w:val="21"/>
        </w:rPr>
        <w:t xml:space="preserve">Thank you!   </w:t>
      </w:r>
      <w:r w:rsidR="00991267" w:rsidRPr="00F52AA4">
        <w:rPr>
          <w:rFonts w:ascii="Arial" w:eastAsia="Calibri" w:hAnsi="Arial" w:cs="Arial"/>
          <w:b/>
          <w:bCs/>
          <w:i/>
          <w:iCs/>
          <w:sz w:val="21"/>
          <w:szCs w:val="21"/>
        </w:rPr>
        <w:t>It’s Your Land… ENJOY IT!</w:t>
      </w:r>
    </w:p>
    <w:sectPr w:rsidR="00991267" w:rsidRPr="009027F5" w:rsidSect="00E63C33">
      <w:footerReference w:type="default" r:id="rId10"/>
      <w:pgSz w:w="12240" w:h="15840" w:code="1"/>
      <w:pgMar w:top="1008" w:right="1152" w:bottom="1008" w:left="1152"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C2" w:rsidRDefault="005F37C2">
      <w:r>
        <w:separator/>
      </w:r>
    </w:p>
  </w:endnote>
  <w:endnote w:type="continuationSeparator" w:id="0">
    <w:p w:rsidR="005F37C2" w:rsidRDefault="005F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C2" w:rsidRPr="00A5516A" w:rsidRDefault="005F37C2" w:rsidP="007F1B2B">
    <w:pPr>
      <w:pStyle w:val="Header"/>
      <w:tabs>
        <w:tab w:val="clear" w:pos="4320"/>
        <w:tab w:val="clear" w:pos="8640"/>
        <w:tab w:val="right" w:pos="9360"/>
      </w:tabs>
      <w:jc w:val="center"/>
      <w:rPr>
        <w:rFonts w:ascii="Arial" w:hAnsi="Arial" w:cs="Arial"/>
        <w:sz w:val="22"/>
        <w:szCs w:val="22"/>
      </w:rPr>
    </w:pPr>
    <w:r w:rsidRPr="00A5516A">
      <w:rPr>
        <w:rFonts w:ascii="Arial" w:hAnsi="Arial" w:cs="Arial"/>
        <w:sz w:val="22"/>
        <w:szCs w:val="22"/>
      </w:rPr>
      <w:t xml:space="preserve">Page </w:t>
    </w:r>
    <w:r w:rsidRPr="00A5516A">
      <w:rPr>
        <w:rFonts w:ascii="Arial" w:hAnsi="Arial" w:cs="Arial"/>
        <w:sz w:val="22"/>
        <w:szCs w:val="22"/>
      </w:rPr>
      <w:fldChar w:fldCharType="begin"/>
    </w:r>
    <w:r w:rsidRPr="00A5516A">
      <w:rPr>
        <w:rFonts w:ascii="Arial" w:hAnsi="Arial" w:cs="Arial"/>
        <w:sz w:val="22"/>
        <w:szCs w:val="22"/>
      </w:rPr>
      <w:instrText xml:space="preserve"> PAGE </w:instrText>
    </w:r>
    <w:r w:rsidRPr="00A5516A">
      <w:rPr>
        <w:rFonts w:ascii="Arial" w:hAnsi="Arial" w:cs="Arial"/>
        <w:sz w:val="22"/>
        <w:szCs w:val="22"/>
      </w:rPr>
      <w:fldChar w:fldCharType="separate"/>
    </w:r>
    <w:r w:rsidR="006474F6">
      <w:rPr>
        <w:rFonts w:ascii="Arial" w:hAnsi="Arial" w:cs="Arial"/>
        <w:noProof/>
        <w:sz w:val="22"/>
        <w:szCs w:val="22"/>
      </w:rPr>
      <w:t>1</w:t>
    </w:r>
    <w:r w:rsidRPr="00A5516A">
      <w:rPr>
        <w:rFonts w:ascii="Arial" w:hAnsi="Arial" w:cs="Arial"/>
        <w:sz w:val="22"/>
        <w:szCs w:val="22"/>
      </w:rPr>
      <w:fldChar w:fldCharType="end"/>
    </w:r>
    <w:r w:rsidRPr="00A5516A">
      <w:rPr>
        <w:rFonts w:ascii="Arial" w:hAnsi="Arial" w:cs="Arial"/>
        <w:sz w:val="22"/>
        <w:szCs w:val="22"/>
      </w:rPr>
      <w:t xml:space="preserve"> of </w:t>
    </w:r>
    <w:r w:rsidRPr="00A5516A">
      <w:rPr>
        <w:rFonts w:ascii="Arial" w:hAnsi="Arial" w:cs="Arial"/>
        <w:sz w:val="22"/>
        <w:szCs w:val="22"/>
      </w:rPr>
      <w:fldChar w:fldCharType="begin"/>
    </w:r>
    <w:r w:rsidRPr="00A5516A">
      <w:rPr>
        <w:rFonts w:ascii="Arial" w:hAnsi="Arial" w:cs="Arial"/>
        <w:sz w:val="22"/>
        <w:szCs w:val="22"/>
      </w:rPr>
      <w:instrText xml:space="preserve"> NUMPAGES </w:instrText>
    </w:r>
    <w:r w:rsidRPr="00A5516A">
      <w:rPr>
        <w:rFonts w:ascii="Arial" w:hAnsi="Arial" w:cs="Arial"/>
        <w:sz w:val="22"/>
        <w:szCs w:val="22"/>
      </w:rPr>
      <w:fldChar w:fldCharType="separate"/>
    </w:r>
    <w:r w:rsidR="006474F6">
      <w:rPr>
        <w:rFonts w:ascii="Arial" w:hAnsi="Arial" w:cs="Arial"/>
        <w:noProof/>
        <w:sz w:val="22"/>
        <w:szCs w:val="22"/>
      </w:rPr>
      <w:t>4</w:t>
    </w:r>
    <w:r w:rsidRPr="00A5516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C2" w:rsidRDefault="005F37C2">
      <w:r>
        <w:separator/>
      </w:r>
    </w:p>
  </w:footnote>
  <w:footnote w:type="continuationSeparator" w:id="0">
    <w:p w:rsidR="005F37C2" w:rsidRDefault="005F3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82C"/>
    <w:multiLevelType w:val="hybridMultilevel"/>
    <w:tmpl w:val="9320C076"/>
    <w:lvl w:ilvl="0" w:tplc="F0DCB2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94BE8"/>
    <w:multiLevelType w:val="hybridMultilevel"/>
    <w:tmpl w:val="9672F69C"/>
    <w:lvl w:ilvl="0" w:tplc="41B8B9E8">
      <w:start w:val="1"/>
      <w:numFmt w:val="bullet"/>
      <w:lvlText w:val=""/>
      <w:lvlJc w:val="left"/>
      <w:pPr>
        <w:tabs>
          <w:tab w:val="num" w:pos="630"/>
        </w:tabs>
        <w:ind w:left="630" w:hanging="360"/>
      </w:pPr>
      <w:rPr>
        <w:rFonts w:ascii="Symbol" w:hAnsi="Symbol" w:hint="default"/>
        <w:b w:val="0"/>
        <w:i w:val="0"/>
        <w:color w:val="auto"/>
        <w:sz w:val="16"/>
        <w:szCs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5511E98"/>
    <w:multiLevelType w:val="hybridMultilevel"/>
    <w:tmpl w:val="A94408C2"/>
    <w:lvl w:ilvl="0" w:tplc="47E8EBBA">
      <w:start w:val="1"/>
      <w:numFmt w:val="bullet"/>
      <w:lvlText w:val="*"/>
      <w:lvlJc w:val="left"/>
      <w:pPr>
        <w:tabs>
          <w:tab w:val="num" w:pos="630"/>
        </w:tabs>
        <w:ind w:left="630" w:hanging="360"/>
      </w:pPr>
      <w:rPr>
        <w:rFonts w:ascii="Arial" w:hAnsi="Arial"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06021DA7"/>
    <w:multiLevelType w:val="hybridMultilevel"/>
    <w:tmpl w:val="9F96AAD2"/>
    <w:lvl w:ilvl="0" w:tplc="C554DB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C0AC3"/>
    <w:multiLevelType w:val="multilevel"/>
    <w:tmpl w:val="3EA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02DE2"/>
    <w:multiLevelType w:val="hybridMultilevel"/>
    <w:tmpl w:val="D5FE1A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60180"/>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00D2F"/>
    <w:multiLevelType w:val="hybridMultilevel"/>
    <w:tmpl w:val="FF0ABBA0"/>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832EA7"/>
    <w:multiLevelType w:val="hybridMultilevel"/>
    <w:tmpl w:val="EEBA1D5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24FF"/>
    <w:multiLevelType w:val="multilevel"/>
    <w:tmpl w:val="A94408C2"/>
    <w:lvl w:ilvl="0">
      <w:start w:val="1"/>
      <w:numFmt w:val="bullet"/>
      <w:lvlText w:val="*"/>
      <w:lvlJc w:val="left"/>
      <w:pPr>
        <w:tabs>
          <w:tab w:val="num" w:pos="630"/>
        </w:tabs>
        <w:ind w:left="630" w:hanging="360"/>
      </w:pPr>
      <w:rPr>
        <w:rFonts w:ascii="Arial" w:hAnsi="Arial" w:hint="default"/>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2D084FDC"/>
    <w:multiLevelType w:val="hybridMultilevel"/>
    <w:tmpl w:val="C2F23C6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C27F4"/>
    <w:multiLevelType w:val="hybridMultilevel"/>
    <w:tmpl w:val="E0DA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7769A"/>
    <w:multiLevelType w:val="hybridMultilevel"/>
    <w:tmpl w:val="86B4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C84"/>
    <w:multiLevelType w:val="hybridMultilevel"/>
    <w:tmpl w:val="9E081D66"/>
    <w:lvl w:ilvl="0" w:tplc="45CACCD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820A4"/>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D5471"/>
    <w:multiLevelType w:val="hybridMultilevel"/>
    <w:tmpl w:val="5E92872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E654B"/>
    <w:multiLevelType w:val="hybridMultilevel"/>
    <w:tmpl w:val="40A6B3E4"/>
    <w:lvl w:ilvl="0" w:tplc="04090019">
      <w:start w:val="1"/>
      <w:numFmt w:val="lowerLetter"/>
      <w:lvlText w:val="%1."/>
      <w:lvlJc w:val="left"/>
      <w:pPr>
        <w:tabs>
          <w:tab w:val="num" w:pos="360"/>
        </w:tabs>
        <w:ind w:left="360" w:hanging="360"/>
      </w:pPr>
      <w:rPr>
        <w:rFonts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EC6EF0"/>
    <w:multiLevelType w:val="hybridMultilevel"/>
    <w:tmpl w:val="EE305182"/>
    <w:lvl w:ilvl="0" w:tplc="44D64E1C">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0B36"/>
    <w:multiLevelType w:val="hybridMultilevel"/>
    <w:tmpl w:val="72C66F4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B3F49"/>
    <w:multiLevelType w:val="singleLevel"/>
    <w:tmpl w:val="325678A6"/>
    <w:lvl w:ilvl="0">
      <w:start w:val="1"/>
      <w:numFmt w:val="lowerRoman"/>
      <w:lvlText w:val="(%1)"/>
      <w:lvlJc w:val="left"/>
      <w:pPr>
        <w:tabs>
          <w:tab w:val="num" w:pos="720"/>
        </w:tabs>
        <w:ind w:left="720" w:hanging="720"/>
      </w:pPr>
      <w:rPr>
        <w:rFonts w:hint="default"/>
      </w:rPr>
    </w:lvl>
  </w:abstractNum>
  <w:abstractNum w:abstractNumId="20" w15:restartNumberingAfterBreak="0">
    <w:nsid w:val="62952E32"/>
    <w:multiLevelType w:val="hybridMultilevel"/>
    <w:tmpl w:val="5DCCC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A18B1"/>
    <w:multiLevelType w:val="hybridMultilevel"/>
    <w:tmpl w:val="70084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054"/>
    <w:multiLevelType w:val="hybridMultilevel"/>
    <w:tmpl w:val="67BA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C5D98"/>
    <w:multiLevelType w:val="hybridMultilevel"/>
    <w:tmpl w:val="B9D8057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E111EE"/>
    <w:multiLevelType w:val="hybridMultilevel"/>
    <w:tmpl w:val="F6384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2D16"/>
    <w:multiLevelType w:val="hybridMultilevel"/>
    <w:tmpl w:val="B9F45F5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A0767D"/>
    <w:multiLevelType w:val="hybridMultilevel"/>
    <w:tmpl w:val="D8E2145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9"/>
  </w:num>
  <w:num w:numId="2">
    <w:abstractNumId w:val="2"/>
  </w:num>
  <w:num w:numId="3">
    <w:abstractNumId w:val="9"/>
  </w:num>
  <w:num w:numId="4">
    <w:abstractNumId w:val="1"/>
  </w:num>
  <w:num w:numId="5">
    <w:abstractNumId w:val="4"/>
  </w:num>
  <w:num w:numId="6">
    <w:abstractNumId w:val="7"/>
  </w:num>
  <w:num w:numId="7">
    <w:abstractNumId w:val="15"/>
  </w:num>
  <w:num w:numId="8">
    <w:abstractNumId w:val="25"/>
  </w:num>
  <w:num w:numId="9">
    <w:abstractNumId w:val="16"/>
  </w:num>
  <w:num w:numId="10">
    <w:abstractNumId w:val="23"/>
  </w:num>
  <w:num w:numId="11">
    <w:abstractNumId w:val="10"/>
  </w:num>
  <w:num w:numId="12">
    <w:abstractNumId w:val="8"/>
  </w:num>
  <w:num w:numId="13">
    <w:abstractNumId w:val="21"/>
  </w:num>
  <w:num w:numId="14">
    <w:abstractNumId w:val="12"/>
  </w:num>
  <w:num w:numId="15">
    <w:abstractNumId w:val="0"/>
  </w:num>
  <w:num w:numId="16">
    <w:abstractNumId w:val="22"/>
  </w:num>
  <w:num w:numId="17">
    <w:abstractNumId w:val="11"/>
  </w:num>
  <w:num w:numId="18">
    <w:abstractNumId w:val="20"/>
  </w:num>
  <w:num w:numId="19">
    <w:abstractNumId w:val="26"/>
  </w:num>
  <w:num w:numId="20">
    <w:abstractNumId w:val="5"/>
  </w:num>
  <w:num w:numId="21">
    <w:abstractNumId w:val="18"/>
  </w:num>
  <w:num w:numId="22">
    <w:abstractNumId w:val="6"/>
  </w:num>
  <w:num w:numId="23">
    <w:abstractNumId w:val="14"/>
  </w:num>
  <w:num w:numId="24">
    <w:abstractNumId w:val="24"/>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9E"/>
    <w:rsid w:val="000267C3"/>
    <w:rsid w:val="00040E65"/>
    <w:rsid w:val="000A4519"/>
    <w:rsid w:val="000A7B1A"/>
    <w:rsid w:val="000C06F3"/>
    <w:rsid w:val="000D11F8"/>
    <w:rsid w:val="000F288B"/>
    <w:rsid w:val="0010332D"/>
    <w:rsid w:val="001173DD"/>
    <w:rsid w:val="0012531E"/>
    <w:rsid w:val="001312D3"/>
    <w:rsid w:val="00135BF1"/>
    <w:rsid w:val="00181CDC"/>
    <w:rsid w:val="001B5A36"/>
    <w:rsid w:val="001C119E"/>
    <w:rsid w:val="001D4CA0"/>
    <w:rsid w:val="00202690"/>
    <w:rsid w:val="0021114E"/>
    <w:rsid w:val="00214B4E"/>
    <w:rsid w:val="00223176"/>
    <w:rsid w:val="002276E6"/>
    <w:rsid w:val="00231EB6"/>
    <w:rsid w:val="002357DA"/>
    <w:rsid w:val="00236162"/>
    <w:rsid w:val="00243FCE"/>
    <w:rsid w:val="00255F90"/>
    <w:rsid w:val="0028002C"/>
    <w:rsid w:val="00284943"/>
    <w:rsid w:val="00291CA8"/>
    <w:rsid w:val="00296004"/>
    <w:rsid w:val="002C269B"/>
    <w:rsid w:val="002C4E14"/>
    <w:rsid w:val="002E2150"/>
    <w:rsid w:val="002F3873"/>
    <w:rsid w:val="00344A71"/>
    <w:rsid w:val="00367C41"/>
    <w:rsid w:val="00370323"/>
    <w:rsid w:val="0037788D"/>
    <w:rsid w:val="003934E4"/>
    <w:rsid w:val="003A77E8"/>
    <w:rsid w:val="003C11EC"/>
    <w:rsid w:val="003C14A8"/>
    <w:rsid w:val="004009D7"/>
    <w:rsid w:val="00414869"/>
    <w:rsid w:val="0043449B"/>
    <w:rsid w:val="004346EF"/>
    <w:rsid w:val="00437026"/>
    <w:rsid w:val="00461E8E"/>
    <w:rsid w:val="0048401D"/>
    <w:rsid w:val="00496E71"/>
    <w:rsid w:val="004C3914"/>
    <w:rsid w:val="004D3483"/>
    <w:rsid w:val="0050606F"/>
    <w:rsid w:val="00512FC4"/>
    <w:rsid w:val="00516187"/>
    <w:rsid w:val="0053602A"/>
    <w:rsid w:val="00537680"/>
    <w:rsid w:val="0054739D"/>
    <w:rsid w:val="00587B25"/>
    <w:rsid w:val="005A2F1B"/>
    <w:rsid w:val="005B46FF"/>
    <w:rsid w:val="005F37C2"/>
    <w:rsid w:val="00623EC0"/>
    <w:rsid w:val="006474F6"/>
    <w:rsid w:val="006910BF"/>
    <w:rsid w:val="00697661"/>
    <w:rsid w:val="006B6E4D"/>
    <w:rsid w:val="00700ECF"/>
    <w:rsid w:val="00704DC9"/>
    <w:rsid w:val="007127F5"/>
    <w:rsid w:val="007233D3"/>
    <w:rsid w:val="00731A33"/>
    <w:rsid w:val="007376A8"/>
    <w:rsid w:val="00741E18"/>
    <w:rsid w:val="00746233"/>
    <w:rsid w:val="00766AA8"/>
    <w:rsid w:val="007812B5"/>
    <w:rsid w:val="007817F8"/>
    <w:rsid w:val="00787001"/>
    <w:rsid w:val="007B56D8"/>
    <w:rsid w:val="007D3578"/>
    <w:rsid w:val="007E455B"/>
    <w:rsid w:val="007F1B2B"/>
    <w:rsid w:val="00827F40"/>
    <w:rsid w:val="00834D30"/>
    <w:rsid w:val="00851C81"/>
    <w:rsid w:val="0088411D"/>
    <w:rsid w:val="00891CAA"/>
    <w:rsid w:val="008A09AE"/>
    <w:rsid w:val="008D788A"/>
    <w:rsid w:val="00930465"/>
    <w:rsid w:val="00933181"/>
    <w:rsid w:val="00934B68"/>
    <w:rsid w:val="00936AB0"/>
    <w:rsid w:val="009507B1"/>
    <w:rsid w:val="00980879"/>
    <w:rsid w:val="009830C1"/>
    <w:rsid w:val="00987935"/>
    <w:rsid w:val="00991267"/>
    <w:rsid w:val="00993372"/>
    <w:rsid w:val="0099709B"/>
    <w:rsid w:val="00997A9A"/>
    <w:rsid w:val="009D1BFC"/>
    <w:rsid w:val="009D39BB"/>
    <w:rsid w:val="009E5123"/>
    <w:rsid w:val="009F51D8"/>
    <w:rsid w:val="00A250B8"/>
    <w:rsid w:val="00A339BE"/>
    <w:rsid w:val="00A368FB"/>
    <w:rsid w:val="00A5516A"/>
    <w:rsid w:val="00A9228D"/>
    <w:rsid w:val="00AA6A7B"/>
    <w:rsid w:val="00AB0DE2"/>
    <w:rsid w:val="00AC7C4B"/>
    <w:rsid w:val="00AE6FBD"/>
    <w:rsid w:val="00B06727"/>
    <w:rsid w:val="00B159D6"/>
    <w:rsid w:val="00B16005"/>
    <w:rsid w:val="00B16D27"/>
    <w:rsid w:val="00B257A4"/>
    <w:rsid w:val="00B51655"/>
    <w:rsid w:val="00BD018E"/>
    <w:rsid w:val="00C24B54"/>
    <w:rsid w:val="00C328C8"/>
    <w:rsid w:val="00C45BB9"/>
    <w:rsid w:val="00C607E2"/>
    <w:rsid w:val="00C75BE6"/>
    <w:rsid w:val="00C97F82"/>
    <w:rsid w:val="00CC3FA8"/>
    <w:rsid w:val="00CC6959"/>
    <w:rsid w:val="00CD2F74"/>
    <w:rsid w:val="00D2002D"/>
    <w:rsid w:val="00D55E46"/>
    <w:rsid w:val="00D75935"/>
    <w:rsid w:val="00D970F0"/>
    <w:rsid w:val="00DA31E9"/>
    <w:rsid w:val="00DA6581"/>
    <w:rsid w:val="00DD16F3"/>
    <w:rsid w:val="00DD7FDE"/>
    <w:rsid w:val="00DE7DAB"/>
    <w:rsid w:val="00E02C4F"/>
    <w:rsid w:val="00E12F75"/>
    <w:rsid w:val="00E176B4"/>
    <w:rsid w:val="00E20787"/>
    <w:rsid w:val="00E55101"/>
    <w:rsid w:val="00E63C33"/>
    <w:rsid w:val="00E64581"/>
    <w:rsid w:val="00E64926"/>
    <w:rsid w:val="00E658E8"/>
    <w:rsid w:val="00E97852"/>
    <w:rsid w:val="00EF4D0D"/>
    <w:rsid w:val="00F14A7E"/>
    <w:rsid w:val="00F23A51"/>
    <w:rsid w:val="00F4726C"/>
    <w:rsid w:val="00F70425"/>
    <w:rsid w:val="00F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12C15BC"/>
  <w15:docId w15:val="{368848D2-26F9-4268-9F75-64A4F2EF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A368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44"/>
    </w:rPr>
  </w:style>
  <w:style w:type="character" w:styleId="Hyperlink">
    <w:name w:val="Hyperlink"/>
    <w:rsid w:val="00623EC0"/>
    <w:rPr>
      <w:color w:val="0000FF"/>
      <w:u w:val="single"/>
    </w:rPr>
  </w:style>
  <w:style w:type="paragraph" w:styleId="NormalWeb">
    <w:name w:val="Normal (Web)"/>
    <w:basedOn w:val="Normal"/>
    <w:rsid w:val="008D788A"/>
    <w:pPr>
      <w:spacing w:before="100" w:beforeAutospacing="1" w:after="100" w:afterAutospacing="1"/>
    </w:pPr>
    <w:rPr>
      <w:sz w:val="24"/>
      <w:szCs w:val="24"/>
    </w:rPr>
  </w:style>
  <w:style w:type="paragraph" w:styleId="Header">
    <w:name w:val="header"/>
    <w:basedOn w:val="Normal"/>
    <w:rsid w:val="00D55E46"/>
    <w:pPr>
      <w:tabs>
        <w:tab w:val="center" w:pos="4320"/>
        <w:tab w:val="right" w:pos="8640"/>
      </w:tabs>
    </w:pPr>
  </w:style>
  <w:style w:type="paragraph" w:styleId="Footer">
    <w:name w:val="footer"/>
    <w:basedOn w:val="Normal"/>
    <w:rsid w:val="00D55E46"/>
    <w:pPr>
      <w:tabs>
        <w:tab w:val="center" w:pos="4320"/>
        <w:tab w:val="right" w:pos="8640"/>
      </w:tabs>
    </w:pPr>
  </w:style>
  <w:style w:type="paragraph" w:styleId="BodyText">
    <w:name w:val="Body Text"/>
    <w:basedOn w:val="Normal"/>
    <w:link w:val="BodyTextChar"/>
    <w:uiPriority w:val="99"/>
    <w:unhideWhenUsed/>
    <w:rsid w:val="00C24B54"/>
    <w:pPr>
      <w:spacing w:after="120"/>
    </w:pPr>
  </w:style>
  <w:style w:type="character" w:customStyle="1" w:styleId="BodyTextChar">
    <w:name w:val="Body Text Char"/>
    <w:basedOn w:val="DefaultParagraphFont"/>
    <w:link w:val="BodyText"/>
    <w:uiPriority w:val="99"/>
    <w:rsid w:val="00C24B54"/>
  </w:style>
  <w:style w:type="paragraph" w:styleId="ListParagraph">
    <w:name w:val="List Paragraph"/>
    <w:basedOn w:val="Normal"/>
    <w:uiPriority w:val="34"/>
    <w:qFormat/>
    <w:rsid w:val="0036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4743">
      <w:bodyDiv w:val="1"/>
      <w:marLeft w:val="0"/>
      <w:marRight w:val="0"/>
      <w:marTop w:val="0"/>
      <w:marBottom w:val="0"/>
      <w:divBdr>
        <w:top w:val="none" w:sz="0" w:space="0" w:color="auto"/>
        <w:left w:val="none" w:sz="0" w:space="0" w:color="auto"/>
        <w:bottom w:val="none" w:sz="0" w:space="0" w:color="auto"/>
        <w:right w:val="none" w:sz="0" w:space="0" w:color="auto"/>
      </w:divBdr>
      <w:divsChild>
        <w:div w:id="484664257">
          <w:marLeft w:val="0"/>
          <w:marRight w:val="0"/>
          <w:marTop w:val="0"/>
          <w:marBottom w:val="0"/>
          <w:divBdr>
            <w:top w:val="none" w:sz="0" w:space="0" w:color="auto"/>
            <w:left w:val="none" w:sz="0" w:space="0" w:color="auto"/>
            <w:bottom w:val="none" w:sz="0" w:space="0" w:color="auto"/>
            <w:right w:val="none" w:sz="0" w:space="0" w:color="auto"/>
          </w:divBdr>
          <w:divsChild>
            <w:div w:id="1925457900">
              <w:marLeft w:val="0"/>
              <w:marRight w:val="0"/>
              <w:marTop w:val="0"/>
              <w:marBottom w:val="0"/>
              <w:divBdr>
                <w:top w:val="none" w:sz="0" w:space="0" w:color="auto"/>
                <w:left w:val="none" w:sz="0" w:space="0" w:color="auto"/>
                <w:bottom w:val="none" w:sz="0" w:space="0" w:color="auto"/>
                <w:right w:val="none" w:sz="0" w:space="0" w:color="auto"/>
              </w:divBdr>
              <w:divsChild>
                <w:div w:id="1088312929">
                  <w:marLeft w:val="0"/>
                  <w:marRight w:val="0"/>
                  <w:marTop w:val="0"/>
                  <w:marBottom w:val="0"/>
                  <w:divBdr>
                    <w:top w:val="none" w:sz="0" w:space="0" w:color="auto"/>
                    <w:left w:val="none" w:sz="0" w:space="0" w:color="auto"/>
                    <w:bottom w:val="none" w:sz="0" w:space="0" w:color="auto"/>
                    <w:right w:val="none" w:sz="0" w:space="0" w:color="auto"/>
                  </w:divBdr>
                  <w:divsChild>
                    <w:div w:id="1654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6586">
      <w:bodyDiv w:val="1"/>
      <w:marLeft w:val="0"/>
      <w:marRight w:val="0"/>
      <w:marTop w:val="0"/>
      <w:marBottom w:val="0"/>
      <w:divBdr>
        <w:top w:val="none" w:sz="0" w:space="0" w:color="auto"/>
        <w:left w:val="none" w:sz="0" w:space="0" w:color="auto"/>
        <w:bottom w:val="none" w:sz="0" w:space="0" w:color="auto"/>
        <w:right w:val="none" w:sz="0" w:space="0" w:color="auto"/>
      </w:divBdr>
    </w:div>
    <w:div w:id="20780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My%20Documents\Letterhead\Town%20of%20Foxboroug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of Foxborough Letterhead</Template>
  <TotalTime>10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Town of Foxborough</vt:lpstr>
    </vt:vector>
  </TitlesOfParts>
  <Company>Town of Foxboro</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Foxborough</dc:title>
  <dc:creator>valerie</dc:creator>
  <cp:lastModifiedBy>Jane Pierce</cp:lastModifiedBy>
  <cp:revision>7</cp:revision>
  <cp:lastPrinted>2011-10-04T16:15:00Z</cp:lastPrinted>
  <dcterms:created xsi:type="dcterms:W3CDTF">2019-03-12T17:29:00Z</dcterms:created>
  <dcterms:modified xsi:type="dcterms:W3CDTF">2019-03-12T17:49:00Z</dcterms:modified>
</cp:coreProperties>
</file>